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票据粘贴不规范</w:t>
      </w:r>
    </w:p>
    <w:p>
      <w:pPr>
        <w:numPr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所有小于A4纸大小的票据必须平铺粘贴，不能出现重叠的情况，可粘贴在</w:t>
      </w:r>
      <w:r>
        <w:rPr>
          <w:rFonts w:hint="eastAsia"/>
          <w:sz w:val="30"/>
          <w:szCs w:val="30"/>
          <w:lang w:val="en-US" w:eastAsia="zh-CN"/>
        </w:rPr>
        <w:t>A4</w:t>
      </w:r>
      <w:r>
        <w:rPr>
          <w:rFonts w:hint="eastAsia"/>
          <w:sz w:val="30"/>
          <w:szCs w:val="30"/>
          <w:lang w:val="en-US" w:eastAsia="zh-CN"/>
        </w:rPr>
        <w:t>白纸上。</w:t>
      </w:r>
    </w:p>
    <w:p>
      <w:pPr>
        <w:numPr>
          <w:ilvl w:val="0"/>
          <w:numId w:val="2"/>
        </w:numPr>
        <w:rPr>
          <w:rFonts w:hint="eastAsia"/>
          <w:color w:val="FF0000"/>
          <w:sz w:val="30"/>
          <w:szCs w:val="30"/>
          <w:highlight w:val="yellow"/>
          <w:lang w:val="en-US" w:eastAsia="zh-CN"/>
        </w:rPr>
      </w:pPr>
      <w:r>
        <w:rPr>
          <w:rFonts w:hint="eastAsia"/>
          <w:color w:val="FF0000"/>
          <w:sz w:val="30"/>
          <w:szCs w:val="30"/>
          <w:highlight w:val="yellow"/>
          <w:lang w:val="en-US" w:eastAsia="zh-CN"/>
        </w:rPr>
        <w:t>正确粘贴方式示范（四角粘贴于A4纸上，不能互相遮挡）</w:t>
      </w:r>
    </w:p>
    <w:p>
      <w:pPr>
        <w:numPr>
          <w:numId w:val="0"/>
        </w:numPr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441825" cy="3331210"/>
            <wp:effectExtent l="0" t="0" r="15875" b="2540"/>
            <wp:docPr id="1" name="图片 1" descr="微信图片_20230522113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5221137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1825" cy="333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color w:val="FF0000"/>
          <w:sz w:val="30"/>
          <w:szCs w:val="30"/>
          <w:highlight w:val="lightGray"/>
          <w:lang w:val="en-US" w:eastAsia="zh-CN"/>
        </w:rPr>
      </w:pPr>
    </w:p>
    <w:p>
      <w:pPr>
        <w:numPr>
          <w:numId w:val="0"/>
        </w:numPr>
        <w:rPr>
          <w:rFonts w:hint="default"/>
          <w:color w:val="FF0000"/>
          <w:sz w:val="30"/>
          <w:szCs w:val="30"/>
          <w:highlight w:val="lightGray"/>
          <w:lang w:val="en-US" w:eastAsia="zh-CN"/>
        </w:rPr>
      </w:pPr>
      <w:r>
        <w:rPr>
          <w:rFonts w:hint="eastAsia"/>
          <w:color w:val="FF0000"/>
          <w:sz w:val="30"/>
          <w:szCs w:val="30"/>
          <w:highlight w:val="lightGray"/>
          <w:lang w:val="en-US" w:eastAsia="zh-CN"/>
        </w:rPr>
        <w:t>（2）错误粘贴方式示范（重叠粘贴）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7390" cy="3039745"/>
            <wp:effectExtent l="0" t="0" r="16510" b="8255"/>
            <wp:docPr id="2" name="图片 2" descr="微信图片_2023052211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5221137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2、未填写《公务卡刷卡报销明细表》</w:t>
      </w:r>
    </w:p>
    <w:bookmarkEnd w:id="0"/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所有使用公务卡消费的报账事项，均需</w:t>
      </w:r>
      <w:r>
        <w:rPr>
          <w:rFonts w:hint="eastAsia"/>
          <w:color w:val="FF0000"/>
          <w:sz w:val="30"/>
          <w:szCs w:val="30"/>
          <w:lang w:val="en-US" w:eastAsia="zh-CN"/>
        </w:rPr>
        <w:t>逐笔填写</w:t>
      </w:r>
      <w:r>
        <w:rPr>
          <w:rFonts w:hint="eastAsia"/>
          <w:sz w:val="30"/>
          <w:szCs w:val="30"/>
          <w:lang w:val="en-US" w:eastAsia="zh-CN"/>
        </w:rPr>
        <w:t>持卡人姓名、刷卡日期、消费金额、实报金额、联系方式。</w:t>
      </w:r>
    </w:p>
    <w:p>
      <w:pPr>
        <w:numPr>
          <w:numId w:val="0"/>
        </w:numPr>
        <w:ind w:leftChars="0" w:firstLine="42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437515</wp:posOffset>
            </wp:positionV>
            <wp:extent cx="4962525" cy="5861050"/>
            <wp:effectExtent l="0" t="0" r="9525" b="6350"/>
            <wp:wrapSquare wrapText="bothSides"/>
            <wp:docPr id="3" name="图片 3" descr="1684727151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847271514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586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29E733"/>
    <w:multiLevelType w:val="singleLevel"/>
    <w:tmpl w:val="A129E73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C2DAC79D"/>
    <w:multiLevelType w:val="singleLevel"/>
    <w:tmpl w:val="C2DAC79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26CA3"/>
    <w:rsid w:val="53310BEE"/>
    <w:rsid w:val="5D5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2023-05-22T03:38:31Z</dcterms:created>
  <dc:creator>Lenovo</dc:creator>
  <cp:lastModifiedBy>体验用户56</cp:lastModifiedBy>
  <dcterms:modified xsi:type="dcterms:W3CDTF">2023-05-22T03:57:25Z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9091DE99E7F64F9B86FBF86D994BE910</vt:lpwstr>
  </property>
</Properties>
</file>