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关注“西昌学院”公众号，登录后点击“服务大厅”——在线缴费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3058160</wp:posOffset>
            </wp:positionH>
            <wp:positionV relativeFrom="paragraph">
              <wp:posOffset>77470</wp:posOffset>
            </wp:positionV>
            <wp:extent cx="2758440" cy="5979160"/>
            <wp:effectExtent l="0" t="0" r="3810" b="2540"/>
            <wp:wrapSquare wrapText="bothSides"/>
            <wp:docPr id="2" name="图片 2" descr="05472708bd3ac38544e1752f2804b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472708bd3ac38544e1752f2804b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597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-635635</wp:posOffset>
            </wp:positionH>
            <wp:positionV relativeFrom="paragraph">
              <wp:posOffset>162560</wp:posOffset>
            </wp:positionV>
            <wp:extent cx="2753360" cy="5967730"/>
            <wp:effectExtent l="0" t="0" r="8890" b="13970"/>
            <wp:wrapSquare wrapText="bothSides"/>
            <wp:docPr id="1" name="图片 1" descr="2628cba0ee0fd1da7389442c8cf7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28cba0ee0fd1da7389442c8cf76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596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进入在线缴费平台后，点击“菜单”——我的——银行卡维护，输入银行卡号及开户行信息（</w:t>
      </w:r>
      <w:r>
        <w:rPr>
          <w:rFonts w:hint="eastAsia"/>
          <w:color w:val="FF0000"/>
          <w:sz w:val="30"/>
          <w:szCs w:val="30"/>
          <w:lang w:val="en-US" w:eastAsia="zh-CN"/>
        </w:rPr>
        <w:t>在学校内四川银行营业厅办理的银行卡，开户行名称</w:t>
      </w:r>
      <w:r>
        <w:rPr>
          <w:rFonts w:hint="eastAsia"/>
          <w:color w:val="FF0000"/>
          <w:sz w:val="30"/>
          <w:szCs w:val="30"/>
          <w:lang w:val="en-US" w:eastAsia="zh-CN"/>
        </w:rPr>
        <w:t>四川银行股份有限公司凉山学院支行，行号313684004078；其他开户行信息需自行查询），</w:t>
      </w:r>
      <w:r>
        <w:rPr>
          <w:rFonts w:hint="eastAsia"/>
          <w:sz w:val="30"/>
          <w:szCs w:val="30"/>
          <w:lang w:val="en-US" w:eastAsia="zh-CN"/>
        </w:rPr>
        <w:t>点击“修改”，维护完成。</w:t>
      </w:r>
    </w:p>
    <w:p>
      <w:pPr>
        <w:numPr>
          <w:ilvl w:val="0"/>
          <w:numId w:val="0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2665730</wp:posOffset>
            </wp:positionH>
            <wp:positionV relativeFrom="paragraph">
              <wp:posOffset>198120</wp:posOffset>
            </wp:positionV>
            <wp:extent cx="3002915" cy="5949950"/>
            <wp:effectExtent l="0" t="0" r="6985" b="12700"/>
            <wp:wrapSquare wrapText="bothSides"/>
            <wp:docPr id="4" name="图片 4" descr="3f986ec2a9a6cb75a923100b6143c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986ec2a9a6cb75a923100b6143c4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594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176530</wp:posOffset>
            </wp:positionV>
            <wp:extent cx="2922270" cy="5971540"/>
            <wp:effectExtent l="0" t="0" r="11430" b="10160"/>
            <wp:wrapSquare wrapText="bothSides"/>
            <wp:docPr id="3" name="图片 3" descr="99ff4d7e3b2d60d54440a6538f71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ff4d7e3b2d60d54440a6538f71d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597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160020</wp:posOffset>
            </wp:positionV>
            <wp:extent cx="3168650" cy="6867525"/>
            <wp:effectExtent l="0" t="0" r="12700" b="9525"/>
            <wp:wrapSquare wrapText="bothSides"/>
            <wp:docPr id="9" name="图片 9" descr="b96152b14995942965ce7dc8fb46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96152b14995942965ce7dc8fb460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865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130810</wp:posOffset>
            </wp:positionV>
            <wp:extent cx="3383280" cy="6902450"/>
            <wp:effectExtent l="0" t="0" r="7620" b="12700"/>
            <wp:wrapSquare wrapText="bothSides"/>
            <wp:docPr id="5" name="图片 5" descr="89c991935655f613e785b605f494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9c991935655f613e785b605f494c2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690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892175</wp:posOffset>
            </wp:positionV>
            <wp:extent cx="3009900" cy="6141085"/>
            <wp:effectExtent l="0" t="0" r="0" b="12065"/>
            <wp:wrapSquare wrapText="bothSides"/>
            <wp:docPr id="8" name="图片 8" descr="89c991935655f613e785b605f494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9c991935655f613e785b605f494c2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14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0"/>
          <w:szCs w:val="30"/>
          <w:lang w:val="en-US" w:eastAsia="zh-CN"/>
        </w:rPr>
        <w:t>进入在线缴费平台后，点击“菜单”——我的——信息维护，输入手机号后点击“修改”，维护完成</w:t>
      </w:r>
    </w:p>
    <w:p>
      <w:pPr>
        <w:numPr>
          <w:ilvl w:val="0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86360</wp:posOffset>
            </wp:positionV>
            <wp:extent cx="2962910" cy="6113780"/>
            <wp:effectExtent l="0" t="0" r="8890" b="1270"/>
            <wp:wrapSquare wrapText="bothSides"/>
            <wp:docPr id="7" name="图片 7" descr="e5f500f5ff094bc0abdcdda5e6025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5f500f5ff094bc0abdcdda5e60250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611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415C0C"/>
    <w:multiLevelType w:val="singleLevel"/>
    <w:tmpl w:val="68415C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Mjc1ZDQ4MGQ2ZTA1OTc2YjFjN2U0ZGM0MjkwZmQifQ=="/>
  </w:docVars>
  <w:rsids>
    <w:rsidRoot w:val="00000000"/>
    <w:rsid w:val="0C545582"/>
    <w:rsid w:val="15E75F31"/>
    <w:rsid w:val="1F16548D"/>
    <w:rsid w:val="46BB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2023-05-18T01:49:00Z</dcterms:created>
  <dc:creator>Lenovo</dc:creator>
  <cp:lastModifiedBy>体验用户56</cp:lastModifiedBy>
  <dcterms:modified xsi:type="dcterms:W3CDTF">2023-10-20T07:58:19Z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1285B874A90F41288D3EE87604C7F3B1</vt:lpwstr>
  </property>
</Properties>
</file>