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1" w:lineRule="auto"/>
        <w:jc w:val="center"/>
        <w:outlineLvl w:val="1"/>
        <w:rPr>
          <w:rFonts w:hint="eastAsia" w:cs="黑体" w:asciiTheme="minorEastAsia" w:hAnsiTheme="minorEastAsia" w:eastAsiaTheme="minorEastAsia"/>
          <w:spacing w:val="-1"/>
          <w:sz w:val="32"/>
          <w:szCs w:val="32"/>
          <w:lang w:val="en-US" w:eastAsia="zh-CN"/>
        </w:rPr>
      </w:pPr>
      <w:bookmarkStart w:id="0" w:name="_Toc28196"/>
      <w:r>
        <w:rPr>
          <w:rFonts w:hint="eastAsia" w:cs="黑体" w:asciiTheme="minorEastAsia" w:hAnsiTheme="minorEastAsia" w:eastAsiaTheme="minorEastAsia"/>
          <w:spacing w:val="-1"/>
          <w:sz w:val="32"/>
          <w:szCs w:val="32"/>
        </w:rPr>
        <w:t>土木与水利工程学院</w:t>
      </w:r>
      <w:bookmarkEnd w:id="0"/>
      <w:r>
        <w:rPr>
          <w:rFonts w:hint="eastAsia" w:cs="黑体" w:asciiTheme="minorEastAsia" w:hAnsiTheme="minorEastAsia"/>
          <w:spacing w:val="-1"/>
          <w:sz w:val="32"/>
          <w:szCs w:val="32"/>
          <w:lang w:eastAsia="zh-CN"/>
        </w:rPr>
        <w:t>土木工程</w:t>
      </w:r>
      <w:r>
        <w:rPr>
          <w:rFonts w:hint="eastAsia" w:cs="黑体" w:asciiTheme="minorEastAsia" w:hAnsiTheme="minorEastAsia" w:eastAsiaTheme="minorEastAsia"/>
          <w:spacing w:val="-1"/>
          <w:sz w:val="32"/>
          <w:szCs w:val="32"/>
        </w:rPr>
        <w:t>专业</w:t>
      </w:r>
      <w:r>
        <w:rPr>
          <w:rFonts w:hint="eastAsia" w:cs="黑体" w:asciiTheme="minorEastAsia" w:hAnsiTheme="minorEastAsia"/>
          <w:spacing w:val="-1"/>
          <w:sz w:val="32"/>
          <w:szCs w:val="32"/>
          <w:lang w:eastAsia="zh-CN"/>
        </w:rPr>
        <w:t>实验大纲</w:t>
      </w:r>
    </w:p>
    <w:tbl>
      <w:tblPr>
        <w:tblStyle w:val="3"/>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850"/>
        <w:gridCol w:w="709"/>
        <w:gridCol w:w="4676"/>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rPr>
                <w:rFonts w:hint="eastAsia" w:ascii="宋体" w:hAnsi="宋体" w:eastAsia="宋体" w:cs="宋体"/>
                <w:b/>
                <w:sz w:val="21"/>
                <w:szCs w:val="21"/>
              </w:rPr>
            </w:pPr>
            <w:r>
              <w:rPr>
                <w:rFonts w:hint="eastAsia" w:ascii="宋体" w:hAnsi="宋体" w:eastAsia="宋体" w:cs="宋体"/>
                <w:b/>
                <w:sz w:val="21"/>
                <w:szCs w:val="21"/>
              </w:rPr>
              <w:t>实训项目</w:t>
            </w:r>
          </w:p>
        </w:tc>
        <w:tc>
          <w:tcPr>
            <w:tcW w:w="70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学时</w:t>
            </w:r>
          </w:p>
        </w:tc>
        <w:tc>
          <w:tcPr>
            <w:tcW w:w="850"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学分</w:t>
            </w:r>
          </w:p>
        </w:tc>
        <w:tc>
          <w:tcPr>
            <w:tcW w:w="709"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开课学期</w:t>
            </w:r>
          </w:p>
        </w:tc>
        <w:tc>
          <w:tcPr>
            <w:tcW w:w="4676"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实训内容及目标</w:t>
            </w:r>
          </w:p>
        </w:tc>
        <w:tc>
          <w:tcPr>
            <w:tcW w:w="1460"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土木工程检测技术及实训</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76" w:type="dxa"/>
          </w:tcPr>
          <w:p>
            <w:pPr>
              <w:rPr>
                <w:rFonts w:hint="eastAsia" w:ascii="宋体" w:hAnsi="宋体" w:eastAsia="宋体" w:cs="宋体"/>
                <w:sz w:val="21"/>
                <w:szCs w:val="21"/>
              </w:rPr>
            </w:pPr>
            <w:r>
              <w:rPr>
                <w:rFonts w:hint="eastAsia" w:ascii="宋体" w:hAnsi="宋体" w:eastAsia="宋体" w:cs="宋体"/>
                <w:sz w:val="21"/>
                <w:szCs w:val="21"/>
              </w:rPr>
              <w:t>1. 实训目标：</w:t>
            </w:r>
          </w:p>
          <w:p>
            <w:pPr>
              <w:rPr>
                <w:rFonts w:hint="eastAsia" w:ascii="宋体" w:hAnsi="宋体" w:eastAsia="宋体" w:cs="宋体"/>
                <w:sz w:val="21"/>
                <w:szCs w:val="21"/>
              </w:rPr>
            </w:pPr>
            <w:r>
              <w:rPr>
                <w:rFonts w:hint="eastAsia" w:ascii="宋体" w:hAnsi="宋体" w:eastAsia="宋体" w:cs="宋体"/>
                <w:sz w:val="21"/>
                <w:szCs w:val="21"/>
              </w:rPr>
              <w:t>（1）了解试验检测的基础知识；</w:t>
            </w:r>
          </w:p>
          <w:p>
            <w:pPr>
              <w:rPr>
                <w:rFonts w:hint="eastAsia" w:ascii="宋体" w:hAnsi="宋体" w:eastAsia="宋体" w:cs="宋体"/>
                <w:sz w:val="21"/>
                <w:szCs w:val="21"/>
              </w:rPr>
            </w:pPr>
            <w:r>
              <w:rPr>
                <w:rFonts w:hint="eastAsia" w:ascii="宋体" w:hAnsi="宋体" w:eastAsia="宋体" w:cs="宋体"/>
                <w:sz w:val="21"/>
                <w:szCs w:val="21"/>
              </w:rPr>
              <w:t>（2）掌握可疑数据的剔除方法；</w:t>
            </w:r>
          </w:p>
          <w:p>
            <w:pPr>
              <w:rPr>
                <w:rFonts w:hint="eastAsia" w:ascii="宋体" w:hAnsi="宋体" w:eastAsia="宋体" w:cs="宋体"/>
                <w:sz w:val="21"/>
                <w:szCs w:val="21"/>
              </w:rPr>
            </w:pPr>
            <w:r>
              <w:rPr>
                <w:rFonts w:hint="eastAsia" w:ascii="宋体" w:hAnsi="宋体" w:eastAsia="宋体" w:cs="宋体"/>
                <w:sz w:val="21"/>
                <w:szCs w:val="21"/>
              </w:rPr>
              <w:t>（3）掌握数据的表达和分析方法；</w:t>
            </w:r>
          </w:p>
          <w:p>
            <w:pPr>
              <w:rPr>
                <w:rFonts w:hint="eastAsia" w:ascii="宋体" w:hAnsi="宋体" w:eastAsia="宋体" w:cs="宋体"/>
                <w:sz w:val="21"/>
                <w:szCs w:val="21"/>
              </w:rPr>
            </w:pPr>
            <w:r>
              <w:rPr>
                <w:rFonts w:hint="eastAsia" w:ascii="宋体" w:hAnsi="宋体" w:eastAsia="宋体" w:cs="宋体"/>
                <w:sz w:val="21"/>
                <w:szCs w:val="21"/>
              </w:rPr>
              <w:t>（4）掌握各个项目的检测方法及评定程序。</w:t>
            </w:r>
          </w:p>
          <w:p>
            <w:pPr>
              <w:rPr>
                <w:rFonts w:hint="eastAsia" w:ascii="宋体" w:hAnsi="宋体" w:eastAsia="宋体" w:cs="宋体"/>
                <w:sz w:val="21"/>
                <w:szCs w:val="21"/>
              </w:rPr>
            </w:pPr>
            <w:r>
              <w:rPr>
                <w:rFonts w:hint="eastAsia" w:ascii="宋体" w:hAnsi="宋体" w:eastAsia="宋体" w:cs="宋体"/>
                <w:sz w:val="21"/>
                <w:szCs w:val="21"/>
              </w:rPr>
              <w:t>2. 实训内容：</w:t>
            </w:r>
          </w:p>
          <w:p>
            <w:pPr>
              <w:rPr>
                <w:rFonts w:hint="eastAsia" w:ascii="宋体" w:hAnsi="宋体" w:eastAsia="宋体" w:cs="宋体"/>
                <w:sz w:val="21"/>
                <w:szCs w:val="21"/>
              </w:rPr>
            </w:pPr>
            <w:r>
              <w:rPr>
                <w:rFonts w:hint="eastAsia" w:ascii="宋体" w:hAnsi="宋体" w:eastAsia="宋体" w:cs="宋体"/>
                <w:sz w:val="21"/>
                <w:szCs w:val="21"/>
              </w:rPr>
              <w:t>（1）掌握回弹法测定混凝土强度；</w:t>
            </w:r>
          </w:p>
          <w:p>
            <w:pPr>
              <w:rPr>
                <w:rFonts w:hint="eastAsia" w:ascii="宋体" w:hAnsi="宋体" w:eastAsia="宋体" w:cs="宋体"/>
                <w:sz w:val="21"/>
                <w:szCs w:val="21"/>
              </w:rPr>
            </w:pPr>
            <w:r>
              <w:rPr>
                <w:rFonts w:hint="eastAsia" w:ascii="宋体" w:hAnsi="宋体" w:eastAsia="宋体" w:cs="宋体"/>
                <w:sz w:val="21"/>
                <w:szCs w:val="21"/>
              </w:rPr>
              <w:t>（2）掌握混凝土的碳化深度检测；</w:t>
            </w:r>
          </w:p>
          <w:p>
            <w:pPr>
              <w:rPr>
                <w:rFonts w:hint="eastAsia" w:ascii="宋体" w:hAnsi="宋体" w:eastAsia="宋体" w:cs="宋体"/>
                <w:sz w:val="21"/>
                <w:szCs w:val="21"/>
              </w:rPr>
            </w:pPr>
            <w:r>
              <w:rPr>
                <w:rFonts w:hint="eastAsia" w:ascii="宋体" w:hAnsi="宋体" w:eastAsia="宋体" w:cs="宋体"/>
                <w:sz w:val="21"/>
                <w:szCs w:val="21"/>
              </w:rPr>
              <w:t>（3）掌握电磁感应法检测钢筋位置及保护层厚度；</w:t>
            </w:r>
          </w:p>
          <w:p>
            <w:pPr>
              <w:rPr>
                <w:rFonts w:hint="eastAsia" w:ascii="宋体" w:hAnsi="宋体" w:eastAsia="宋体" w:cs="宋体"/>
                <w:sz w:val="21"/>
                <w:szCs w:val="21"/>
              </w:rPr>
            </w:pPr>
            <w:r>
              <w:rPr>
                <w:rFonts w:hint="eastAsia" w:ascii="宋体" w:hAnsi="宋体" w:eastAsia="宋体" w:cs="宋体"/>
                <w:sz w:val="21"/>
                <w:szCs w:val="21"/>
              </w:rPr>
              <w:t>（4）掌握结构混凝土内部缺陷</w:t>
            </w:r>
            <w:bookmarkStart w:id="1" w:name="_GoBack"/>
            <w:bookmarkEnd w:id="1"/>
            <w:r>
              <w:rPr>
                <w:rFonts w:hint="eastAsia" w:ascii="宋体" w:hAnsi="宋体" w:eastAsia="宋体" w:cs="宋体"/>
                <w:sz w:val="21"/>
                <w:szCs w:val="21"/>
              </w:rPr>
              <w:t>与表层损伤的超声法检测；</w:t>
            </w:r>
          </w:p>
          <w:p>
            <w:pPr>
              <w:rPr>
                <w:rFonts w:hint="eastAsia" w:ascii="宋体" w:hAnsi="宋体" w:eastAsia="宋体" w:cs="宋体"/>
                <w:sz w:val="21"/>
                <w:szCs w:val="21"/>
              </w:rPr>
            </w:pPr>
            <w:r>
              <w:rPr>
                <w:rFonts w:hint="eastAsia" w:ascii="宋体" w:hAnsi="宋体" w:eastAsia="宋体" w:cs="宋体"/>
                <w:sz w:val="21"/>
                <w:szCs w:val="21"/>
              </w:rPr>
              <w:t>（5）掌握现浇楼板厚度检测；</w:t>
            </w:r>
          </w:p>
          <w:p>
            <w:pPr>
              <w:rPr>
                <w:rFonts w:hint="eastAsia" w:ascii="宋体" w:hAnsi="宋体" w:eastAsia="宋体" w:cs="宋体"/>
                <w:sz w:val="21"/>
                <w:szCs w:val="21"/>
              </w:rPr>
            </w:pPr>
            <w:r>
              <w:rPr>
                <w:rFonts w:hint="eastAsia" w:ascii="宋体" w:hAnsi="宋体" w:eastAsia="宋体" w:cs="宋体"/>
                <w:sz w:val="21"/>
                <w:szCs w:val="21"/>
              </w:rPr>
              <w:t>（6）熟悉预制成品量检验方法。</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岗位拓展能力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工程测量实习</w:t>
            </w:r>
          </w:p>
        </w:tc>
        <w:tc>
          <w:tcPr>
            <w:tcW w:w="709" w:type="dxa"/>
            <w:vAlign w:val="center"/>
          </w:tcPr>
          <w:p>
            <w:pP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4676" w:type="dxa"/>
          </w:tcPr>
          <w:p>
            <w:pPr>
              <w:rPr>
                <w:rFonts w:hint="eastAsia" w:ascii="宋体" w:hAnsi="宋体" w:eastAsia="宋体" w:cs="宋体"/>
                <w:sz w:val="21"/>
                <w:szCs w:val="21"/>
              </w:rPr>
            </w:pPr>
            <w:r>
              <w:rPr>
                <w:rFonts w:hint="eastAsia" w:ascii="宋体" w:hAnsi="宋体" w:eastAsia="宋体" w:cs="宋体"/>
                <w:sz w:val="21"/>
                <w:szCs w:val="21"/>
              </w:rPr>
              <w:t>1.实习目标：</w:t>
            </w:r>
          </w:p>
          <w:p>
            <w:pPr>
              <w:rPr>
                <w:rFonts w:hint="eastAsia" w:ascii="宋体" w:hAnsi="宋体" w:eastAsia="宋体" w:cs="宋体"/>
                <w:sz w:val="21"/>
                <w:szCs w:val="21"/>
              </w:rPr>
            </w:pPr>
            <w:r>
              <w:rPr>
                <w:rFonts w:hint="eastAsia" w:ascii="宋体" w:hAnsi="宋体" w:eastAsia="宋体" w:cs="宋体"/>
                <w:sz w:val="21"/>
                <w:szCs w:val="21"/>
              </w:rPr>
              <w:t>（1）培养学生理论联系实际的动手能力</w:t>
            </w:r>
          </w:p>
          <w:p>
            <w:pPr>
              <w:rPr>
                <w:rFonts w:hint="eastAsia" w:ascii="宋体" w:hAnsi="宋体" w:eastAsia="宋体" w:cs="宋体"/>
                <w:sz w:val="21"/>
                <w:szCs w:val="21"/>
              </w:rPr>
            </w:pPr>
            <w:r>
              <w:rPr>
                <w:rFonts w:hint="eastAsia" w:ascii="宋体" w:hAnsi="宋体" w:eastAsia="宋体" w:cs="宋体"/>
                <w:sz w:val="21"/>
                <w:szCs w:val="21"/>
              </w:rPr>
              <w:t>（2）训练学生严格的科学态度和工作作风</w:t>
            </w:r>
          </w:p>
          <w:p>
            <w:pPr>
              <w:rPr>
                <w:rFonts w:hint="eastAsia" w:ascii="宋体" w:hAnsi="宋体" w:eastAsia="宋体" w:cs="宋体"/>
                <w:sz w:val="21"/>
                <w:szCs w:val="21"/>
              </w:rPr>
            </w:pPr>
            <w:r>
              <w:rPr>
                <w:rFonts w:hint="eastAsia" w:ascii="宋体" w:hAnsi="宋体" w:eastAsia="宋体" w:cs="宋体"/>
                <w:sz w:val="21"/>
                <w:szCs w:val="21"/>
              </w:rPr>
              <w:t>（3）通过地形图的测绘，提高学生对测量仪器的掌握和地形图绘制能力</w:t>
            </w:r>
          </w:p>
          <w:p>
            <w:pPr>
              <w:rPr>
                <w:rFonts w:hint="eastAsia" w:ascii="宋体" w:hAnsi="宋体" w:eastAsia="宋体" w:cs="宋体"/>
                <w:sz w:val="21"/>
                <w:szCs w:val="21"/>
              </w:rPr>
            </w:pPr>
            <w:r>
              <w:rPr>
                <w:rFonts w:hint="eastAsia" w:ascii="宋体" w:hAnsi="宋体" w:eastAsia="宋体" w:cs="宋体"/>
                <w:sz w:val="21"/>
                <w:szCs w:val="21"/>
              </w:rPr>
              <w:t>（4）增强学生的协作能力</w:t>
            </w:r>
          </w:p>
          <w:p>
            <w:pPr>
              <w:rPr>
                <w:rFonts w:hint="eastAsia" w:ascii="宋体" w:hAnsi="宋体" w:eastAsia="宋体" w:cs="宋体"/>
                <w:sz w:val="21"/>
                <w:szCs w:val="21"/>
              </w:rPr>
            </w:pPr>
            <w:r>
              <w:rPr>
                <w:rFonts w:hint="eastAsia" w:ascii="宋体" w:hAnsi="宋体" w:eastAsia="宋体" w:cs="宋体"/>
                <w:sz w:val="21"/>
                <w:szCs w:val="21"/>
              </w:rPr>
              <w:t>2. 实习内容：</w:t>
            </w:r>
          </w:p>
          <w:p>
            <w:pPr>
              <w:rPr>
                <w:rFonts w:hint="eastAsia" w:ascii="宋体" w:hAnsi="宋体" w:eastAsia="宋体" w:cs="宋体"/>
                <w:sz w:val="21"/>
                <w:szCs w:val="21"/>
              </w:rPr>
            </w:pPr>
            <w:r>
              <w:rPr>
                <w:rFonts w:hint="eastAsia" w:ascii="宋体" w:hAnsi="宋体" w:eastAsia="宋体" w:cs="宋体"/>
                <w:sz w:val="21"/>
                <w:szCs w:val="21"/>
              </w:rPr>
              <w:t>（1）实习动员、领取仪器并检查</w:t>
            </w:r>
          </w:p>
          <w:p>
            <w:pPr>
              <w:rPr>
                <w:rFonts w:hint="eastAsia" w:ascii="宋体" w:hAnsi="宋体" w:eastAsia="宋体" w:cs="宋体"/>
                <w:sz w:val="21"/>
                <w:szCs w:val="21"/>
              </w:rPr>
            </w:pPr>
            <w:r>
              <w:rPr>
                <w:rFonts w:hint="eastAsia" w:ascii="宋体" w:hAnsi="宋体" w:eastAsia="宋体" w:cs="宋体"/>
                <w:sz w:val="21"/>
                <w:szCs w:val="21"/>
              </w:rPr>
              <w:t>（2）控制点选择与测量</w:t>
            </w:r>
          </w:p>
          <w:p>
            <w:pPr>
              <w:rPr>
                <w:rFonts w:hint="eastAsia" w:ascii="宋体" w:hAnsi="宋体" w:eastAsia="宋体" w:cs="宋体"/>
                <w:sz w:val="21"/>
                <w:szCs w:val="21"/>
              </w:rPr>
            </w:pPr>
            <w:r>
              <w:rPr>
                <w:rFonts w:hint="eastAsia" w:ascii="宋体" w:hAnsi="宋体" w:eastAsia="宋体" w:cs="宋体"/>
                <w:sz w:val="21"/>
                <w:szCs w:val="21"/>
              </w:rPr>
              <w:t>（3）控制点计算与展点</w:t>
            </w:r>
          </w:p>
          <w:p>
            <w:pPr>
              <w:rPr>
                <w:rFonts w:hint="eastAsia" w:ascii="宋体" w:hAnsi="宋体" w:eastAsia="宋体" w:cs="宋体"/>
                <w:sz w:val="21"/>
                <w:szCs w:val="21"/>
              </w:rPr>
            </w:pPr>
            <w:r>
              <w:rPr>
                <w:rFonts w:hint="eastAsia" w:ascii="宋体" w:hAnsi="宋体" w:eastAsia="宋体" w:cs="宋体"/>
                <w:sz w:val="21"/>
                <w:szCs w:val="21"/>
              </w:rPr>
              <w:t>（4）地形图测、绘编写实习报告</w:t>
            </w:r>
          </w:p>
          <w:p>
            <w:pPr>
              <w:ind w:left="-888" w:leftChars="-423" w:firstLine="991" w:firstLineChars="472"/>
              <w:rPr>
                <w:rFonts w:hint="eastAsia" w:ascii="宋体" w:hAnsi="宋体" w:eastAsia="宋体" w:cs="宋体"/>
                <w:sz w:val="21"/>
                <w:szCs w:val="21"/>
              </w:rPr>
            </w:pPr>
            <w:r>
              <w:rPr>
                <w:rFonts w:hint="eastAsia" w:ascii="宋体" w:hAnsi="宋体" w:eastAsia="宋体" w:cs="宋体"/>
                <w:sz w:val="21"/>
                <w:szCs w:val="21"/>
              </w:rPr>
              <w:t>（5）图纸检查与整饰并归还仪器</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施工及管理</w:t>
            </w:r>
          </w:p>
          <w:p>
            <w:pPr>
              <w:jc w:val="left"/>
              <w:rPr>
                <w:rFonts w:hint="eastAsia" w:ascii="宋体" w:hAnsi="宋体" w:eastAsia="宋体" w:cs="宋体"/>
                <w:sz w:val="21"/>
                <w:szCs w:val="21"/>
              </w:rPr>
            </w:pPr>
            <w:r>
              <w:rPr>
                <w:rFonts w:hint="eastAsia" w:ascii="宋体" w:hAnsi="宋体" w:eastAsia="宋体" w:cs="宋体"/>
                <w:sz w:val="21"/>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房屋建筑学课程设计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1W </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1.0 </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676"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（1）熟悉建筑设计相关规范；</w:t>
            </w:r>
          </w:p>
          <w:p>
            <w:pPr>
              <w:spacing w:line="340" w:lineRule="exact"/>
              <w:rPr>
                <w:rFonts w:hint="eastAsia" w:ascii="宋体" w:hAnsi="宋体" w:eastAsia="宋体" w:cs="宋体"/>
                <w:sz w:val="21"/>
                <w:szCs w:val="21"/>
              </w:rPr>
            </w:pPr>
            <w:r>
              <w:rPr>
                <w:rFonts w:hint="eastAsia" w:ascii="宋体" w:hAnsi="宋体" w:eastAsia="宋体" w:cs="宋体"/>
                <w:sz w:val="21"/>
                <w:szCs w:val="21"/>
              </w:rPr>
              <w:t>（2）掌握设计方法和步骤；</w:t>
            </w:r>
          </w:p>
          <w:p>
            <w:pPr>
              <w:spacing w:line="340" w:lineRule="exact"/>
              <w:rPr>
                <w:rFonts w:hint="eastAsia" w:ascii="宋体" w:hAnsi="宋体" w:eastAsia="宋体" w:cs="宋体"/>
                <w:sz w:val="21"/>
                <w:szCs w:val="21"/>
              </w:rPr>
            </w:pPr>
            <w:r>
              <w:rPr>
                <w:rFonts w:hint="eastAsia" w:ascii="宋体" w:hAnsi="宋体" w:eastAsia="宋体" w:cs="宋体"/>
                <w:sz w:val="21"/>
                <w:szCs w:val="21"/>
              </w:rPr>
              <w:t>（3）完成中小型建筑方案设计和施工图设计。</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spacing w:line="340" w:lineRule="exact"/>
              <w:ind w:left="67" w:leftChars="32"/>
              <w:rPr>
                <w:rFonts w:hint="eastAsia" w:ascii="宋体" w:hAnsi="宋体" w:eastAsia="宋体" w:cs="宋体"/>
                <w:sz w:val="21"/>
                <w:szCs w:val="21"/>
              </w:rPr>
            </w:pPr>
            <w:r>
              <w:rPr>
                <w:rFonts w:hint="eastAsia" w:ascii="宋体" w:hAnsi="宋体" w:eastAsia="宋体" w:cs="宋体"/>
                <w:sz w:val="21"/>
                <w:szCs w:val="21"/>
              </w:rPr>
              <w:t>（1）建筑方案设计：平面、立面、剖面、总平面；</w:t>
            </w:r>
          </w:p>
          <w:p>
            <w:pPr>
              <w:spacing w:line="340" w:lineRule="exact"/>
              <w:ind w:left="67" w:leftChars="32"/>
              <w:rPr>
                <w:rFonts w:hint="eastAsia" w:ascii="宋体" w:hAnsi="宋体" w:eastAsia="宋体" w:cs="宋体"/>
                <w:sz w:val="21"/>
                <w:szCs w:val="21"/>
              </w:rPr>
            </w:pPr>
            <w:r>
              <w:rPr>
                <w:rFonts w:hint="eastAsia" w:ascii="宋体" w:hAnsi="宋体" w:eastAsia="宋体" w:cs="宋体"/>
                <w:sz w:val="21"/>
                <w:szCs w:val="21"/>
              </w:rPr>
              <w:t>（2）建筑施工图设计：平面、立面、剖面、总平面、构造详图；</w:t>
            </w:r>
          </w:p>
          <w:p>
            <w:pPr>
              <w:spacing w:line="340" w:lineRule="exact"/>
              <w:ind w:left="67" w:leftChars="32"/>
              <w:rPr>
                <w:rFonts w:hint="eastAsia" w:ascii="宋体" w:hAnsi="宋体" w:eastAsia="宋体" w:cs="宋体"/>
                <w:sz w:val="21"/>
                <w:szCs w:val="21"/>
              </w:rPr>
            </w:pPr>
            <w:r>
              <w:rPr>
                <w:rFonts w:hint="eastAsia" w:ascii="宋体" w:hAnsi="宋体" w:eastAsia="宋体" w:cs="宋体"/>
                <w:sz w:val="21"/>
                <w:szCs w:val="21"/>
              </w:rPr>
              <w:t>（3）设计说明：门窗统计表、措施表、文字说明。</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建筑及规划</w:t>
            </w:r>
          </w:p>
          <w:p>
            <w:pPr>
              <w:jc w:val="left"/>
              <w:rPr>
                <w:rFonts w:hint="eastAsia" w:ascii="宋体" w:hAnsi="宋体" w:eastAsia="宋体" w:cs="宋体"/>
                <w:sz w:val="21"/>
                <w:szCs w:val="21"/>
              </w:rPr>
            </w:pPr>
            <w:r>
              <w:rPr>
                <w:rFonts w:hint="eastAsia" w:ascii="宋体" w:hAnsi="宋体" w:eastAsia="宋体" w:cs="宋体"/>
                <w:sz w:val="21"/>
                <w:szCs w:val="21"/>
              </w:rPr>
              <w:t>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施工组织课程设计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4676" w:type="dxa"/>
          </w:tcPr>
          <w:p>
            <w:pPr>
              <w:spacing w:line="340" w:lineRule="exact"/>
              <w:ind w:left="67" w:leftChars="32"/>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bCs/>
                <w:sz w:val="21"/>
                <w:szCs w:val="21"/>
              </w:rPr>
            </w:pPr>
            <w:r>
              <w:rPr>
                <w:rFonts w:hint="eastAsia" w:ascii="宋体" w:hAnsi="宋体" w:eastAsia="宋体" w:cs="宋体"/>
                <w:sz w:val="21"/>
                <w:szCs w:val="21"/>
              </w:rPr>
              <w:t xml:space="preserve">（1）每个学生必须独立完成施工组织设计文稿； </w:t>
            </w:r>
            <w:r>
              <w:rPr>
                <w:rFonts w:hint="eastAsia" w:ascii="宋体" w:hAnsi="宋体" w:eastAsia="宋体" w:cs="宋体"/>
                <w:sz w:val="21"/>
                <w:szCs w:val="21"/>
              </w:rPr>
              <w:br w:type="textWrapping"/>
            </w:r>
            <w:r>
              <w:rPr>
                <w:rFonts w:hint="eastAsia" w:ascii="宋体" w:hAnsi="宋体" w:eastAsia="宋体" w:cs="宋体"/>
                <w:sz w:val="21"/>
                <w:szCs w:val="21"/>
              </w:rPr>
              <w:t xml:space="preserve">（2）施工组织设计文稿书写规范、文字通顺、图表清晰、数据完整、结论明确； </w:t>
            </w:r>
            <w:r>
              <w:rPr>
                <w:rFonts w:hint="eastAsia" w:ascii="宋体" w:hAnsi="宋体" w:eastAsia="宋体" w:cs="宋体"/>
                <w:sz w:val="21"/>
                <w:szCs w:val="21"/>
              </w:rPr>
              <w:br w:type="textWrapping"/>
            </w:r>
            <w:r>
              <w:rPr>
                <w:rFonts w:hint="eastAsia" w:ascii="宋体" w:hAnsi="宋体" w:eastAsia="宋体" w:cs="宋体"/>
                <w:sz w:val="21"/>
                <w:szCs w:val="21"/>
              </w:rPr>
              <w:t>（3）施工组织设计内容完整，科学合理，满足质量、安全、工期的要求；</w:t>
            </w:r>
            <w:r>
              <w:rPr>
                <w:rFonts w:hint="eastAsia" w:ascii="宋体" w:hAnsi="宋体" w:eastAsia="宋体" w:cs="宋体"/>
                <w:sz w:val="21"/>
                <w:szCs w:val="21"/>
              </w:rPr>
              <w:br w:type="textWrapping"/>
            </w:r>
            <w:r>
              <w:rPr>
                <w:rFonts w:hint="eastAsia" w:ascii="宋体" w:hAnsi="宋体" w:eastAsia="宋体" w:cs="宋体"/>
                <w:sz w:val="21"/>
                <w:szCs w:val="21"/>
              </w:rPr>
              <w:t>（4）施工组织设计文稿后应附参考文献；</w:t>
            </w:r>
            <w:r>
              <w:rPr>
                <w:rFonts w:hint="eastAsia" w:ascii="宋体" w:hAnsi="宋体" w:eastAsia="宋体" w:cs="宋体"/>
                <w:sz w:val="21"/>
                <w:szCs w:val="21"/>
              </w:rPr>
              <w:br w:type="textWrapping"/>
            </w:r>
            <w:r>
              <w:rPr>
                <w:rFonts w:hint="eastAsia" w:ascii="宋体" w:hAnsi="宋体" w:eastAsia="宋体" w:cs="宋体"/>
                <w:sz w:val="21"/>
                <w:szCs w:val="21"/>
              </w:rPr>
              <w:t>（5）施工组织设计文稿按规定格式打印，装订成册.本课程设计要求学生完成一个多层建筑工程施工组织设计的编制。</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rPr>
                <w:rFonts w:hint="eastAsia" w:ascii="宋体" w:hAnsi="宋体" w:eastAsia="宋体" w:cs="宋体"/>
                <w:sz w:val="21"/>
                <w:szCs w:val="21"/>
              </w:rPr>
            </w:pPr>
            <w:r>
              <w:rPr>
                <w:rFonts w:hint="eastAsia" w:ascii="宋体" w:hAnsi="宋体" w:eastAsia="宋体" w:cs="宋体"/>
                <w:sz w:val="21"/>
                <w:szCs w:val="21"/>
              </w:rPr>
              <w:t>（1）学生根据提供的工程项目基础资料，编制工程概况；</w:t>
            </w:r>
            <w:r>
              <w:rPr>
                <w:rFonts w:hint="eastAsia" w:ascii="宋体" w:hAnsi="宋体" w:eastAsia="宋体" w:cs="宋体"/>
                <w:sz w:val="21"/>
                <w:szCs w:val="21"/>
              </w:rPr>
              <w:br w:type="textWrapping"/>
            </w:r>
            <w:r>
              <w:rPr>
                <w:rFonts w:hint="eastAsia" w:ascii="宋体" w:hAnsi="宋体" w:eastAsia="宋体" w:cs="宋体"/>
                <w:sz w:val="21"/>
                <w:szCs w:val="21"/>
              </w:rPr>
              <w:t>（2）根据工程特点，编写施工流程、主要施工过程的施工方案；</w:t>
            </w:r>
            <w:r>
              <w:rPr>
                <w:rFonts w:hint="eastAsia" w:ascii="宋体" w:hAnsi="宋体" w:eastAsia="宋体" w:cs="宋体"/>
                <w:sz w:val="21"/>
                <w:szCs w:val="21"/>
              </w:rPr>
              <w:br w:type="textWrapping"/>
            </w:r>
            <w:r>
              <w:rPr>
                <w:rFonts w:hint="eastAsia" w:ascii="宋体" w:hAnsi="宋体" w:eastAsia="宋体" w:cs="宋体"/>
                <w:sz w:val="21"/>
                <w:szCs w:val="21"/>
              </w:rPr>
              <w:t>（3）根据施工方案和工程量，编制施工进度计划；</w:t>
            </w:r>
            <w:r>
              <w:rPr>
                <w:rFonts w:hint="eastAsia" w:ascii="宋体" w:hAnsi="宋体" w:eastAsia="宋体" w:cs="宋体"/>
                <w:sz w:val="21"/>
                <w:szCs w:val="21"/>
              </w:rPr>
              <w:br w:type="textWrapping"/>
            </w:r>
            <w:r>
              <w:rPr>
                <w:rFonts w:hint="eastAsia" w:ascii="宋体" w:hAnsi="宋体" w:eastAsia="宋体" w:cs="宋体"/>
                <w:sz w:val="21"/>
                <w:szCs w:val="21"/>
              </w:rPr>
              <w:t>（4）根据施工总平面图、施工方案，绘制施工现场平面布置图；</w:t>
            </w:r>
            <w:r>
              <w:rPr>
                <w:rFonts w:hint="eastAsia" w:ascii="宋体" w:hAnsi="宋体" w:eastAsia="宋体" w:cs="宋体"/>
                <w:sz w:val="21"/>
                <w:szCs w:val="21"/>
              </w:rPr>
              <w:br w:type="textWrapping"/>
            </w:r>
            <w:r>
              <w:rPr>
                <w:rFonts w:hint="eastAsia" w:ascii="宋体" w:hAnsi="宋体" w:eastAsia="宋体" w:cs="宋体"/>
                <w:sz w:val="21"/>
                <w:szCs w:val="21"/>
              </w:rPr>
              <w:t>（5）根据施工方案编制质量、安全技术措施，计算技术经济指标。</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施工及管理</w:t>
            </w:r>
          </w:p>
          <w:p>
            <w:pPr>
              <w:jc w:val="left"/>
              <w:rPr>
                <w:rFonts w:hint="eastAsia" w:ascii="宋体" w:hAnsi="宋体" w:eastAsia="宋体" w:cs="宋体"/>
                <w:sz w:val="21"/>
                <w:szCs w:val="21"/>
              </w:rPr>
            </w:pPr>
            <w:r>
              <w:rPr>
                <w:rFonts w:hint="eastAsia" w:ascii="宋体" w:hAnsi="宋体" w:eastAsia="宋体" w:cs="宋体"/>
                <w:sz w:val="21"/>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钢结构课程设计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1W </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4676"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（1）通过钢结构课程设计，使学生进一步了解钢结构的结构形式、结构布置和受力特点。</w:t>
            </w:r>
          </w:p>
          <w:p>
            <w:pPr>
              <w:spacing w:line="340" w:lineRule="exact"/>
              <w:rPr>
                <w:rFonts w:hint="eastAsia" w:ascii="宋体" w:hAnsi="宋体" w:eastAsia="宋体" w:cs="宋体"/>
                <w:sz w:val="21"/>
                <w:szCs w:val="21"/>
              </w:rPr>
            </w:pPr>
            <w:r>
              <w:rPr>
                <w:rFonts w:hint="eastAsia" w:ascii="宋体" w:hAnsi="宋体" w:eastAsia="宋体" w:cs="宋体"/>
                <w:sz w:val="21"/>
                <w:szCs w:val="21"/>
              </w:rPr>
              <w:t>（2）掌握钢结构计算见图、荷载组合及内力分析。</w:t>
            </w:r>
          </w:p>
          <w:p>
            <w:pPr>
              <w:spacing w:line="340" w:lineRule="exact"/>
              <w:rPr>
                <w:rFonts w:hint="eastAsia" w:ascii="宋体" w:hAnsi="宋体" w:eastAsia="宋体" w:cs="宋体"/>
                <w:sz w:val="21"/>
                <w:szCs w:val="21"/>
              </w:rPr>
            </w:pPr>
            <w:r>
              <w:rPr>
                <w:rFonts w:hint="eastAsia" w:ascii="宋体" w:hAnsi="宋体" w:eastAsia="宋体" w:cs="宋体"/>
                <w:sz w:val="21"/>
                <w:szCs w:val="21"/>
              </w:rPr>
              <w:t>（3）掌握钢结构的结构要求等，综合应用钢结构的材料、连接和基本构件的基本理论、基本知识，进行整体钢结构设计计算。</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spacing w:line="340" w:lineRule="exact"/>
              <w:rPr>
                <w:rFonts w:hint="eastAsia" w:ascii="宋体" w:hAnsi="宋体" w:eastAsia="宋体" w:cs="宋体"/>
                <w:sz w:val="21"/>
                <w:szCs w:val="21"/>
              </w:rPr>
            </w:pPr>
            <w:r>
              <w:rPr>
                <w:rFonts w:hint="eastAsia" w:ascii="宋体" w:hAnsi="宋体" w:eastAsia="宋体" w:cs="宋体"/>
                <w:sz w:val="21"/>
                <w:szCs w:val="21"/>
              </w:rPr>
              <w:t>（1）结构平面柱网布置、支撑布置及荷载组合计算；</w:t>
            </w:r>
          </w:p>
          <w:p>
            <w:pPr>
              <w:spacing w:line="340" w:lineRule="exact"/>
              <w:rPr>
                <w:rFonts w:hint="eastAsia" w:ascii="宋体" w:hAnsi="宋体" w:eastAsia="宋体" w:cs="宋体"/>
                <w:sz w:val="21"/>
                <w:szCs w:val="21"/>
              </w:rPr>
            </w:pPr>
            <w:r>
              <w:rPr>
                <w:rFonts w:hint="eastAsia" w:ascii="宋体" w:hAnsi="宋体" w:eastAsia="宋体" w:cs="宋体"/>
                <w:sz w:val="21"/>
                <w:szCs w:val="21"/>
              </w:rPr>
              <w:t>（2）截面尺寸的选择、截面内力计算及内力组合；</w:t>
            </w:r>
          </w:p>
          <w:p>
            <w:pPr>
              <w:spacing w:line="340" w:lineRule="exact"/>
              <w:rPr>
                <w:rFonts w:hint="eastAsia" w:ascii="宋体" w:hAnsi="宋体" w:eastAsia="宋体" w:cs="宋体"/>
                <w:sz w:val="21"/>
                <w:szCs w:val="21"/>
              </w:rPr>
            </w:pPr>
            <w:r>
              <w:rPr>
                <w:rFonts w:hint="eastAsia" w:ascii="宋体" w:hAnsi="宋体" w:eastAsia="宋体" w:cs="宋体"/>
                <w:sz w:val="21"/>
                <w:szCs w:val="21"/>
              </w:rPr>
              <w:t>（3）截面计算及局部稳定性验算；</w:t>
            </w:r>
          </w:p>
          <w:p>
            <w:pPr>
              <w:spacing w:line="340" w:lineRule="exact"/>
              <w:rPr>
                <w:rFonts w:hint="eastAsia" w:ascii="宋体" w:hAnsi="宋体" w:eastAsia="宋体" w:cs="宋体"/>
                <w:sz w:val="21"/>
                <w:szCs w:val="21"/>
              </w:rPr>
            </w:pPr>
            <w:r>
              <w:rPr>
                <w:rFonts w:hint="eastAsia" w:ascii="宋体" w:hAnsi="宋体" w:eastAsia="宋体" w:cs="宋体"/>
                <w:sz w:val="21"/>
                <w:szCs w:val="21"/>
              </w:rPr>
              <w:t>（4）强度验算、位移验算；</w:t>
            </w:r>
          </w:p>
          <w:p>
            <w:pPr>
              <w:spacing w:line="340" w:lineRule="exact"/>
              <w:rPr>
                <w:rFonts w:hint="eastAsia" w:ascii="宋体" w:hAnsi="宋体" w:eastAsia="宋体" w:cs="宋体"/>
                <w:sz w:val="21"/>
                <w:szCs w:val="21"/>
              </w:rPr>
            </w:pPr>
            <w:r>
              <w:rPr>
                <w:rFonts w:hint="eastAsia" w:ascii="宋体" w:hAnsi="宋体" w:eastAsia="宋体" w:cs="宋体"/>
                <w:sz w:val="21"/>
                <w:szCs w:val="21"/>
              </w:rPr>
              <w:t>（5）梁柱节点设计，梁梁节点设计，柱脚设计。</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高层建筑结构课程设计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4676"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（1）通过课程设计使学生掌握结构设计从收集资料、方案比较、设计理论、设计计算等过程，培养学生的工程结构设计能力；</w:t>
            </w:r>
          </w:p>
          <w:p>
            <w:pPr>
              <w:spacing w:line="340" w:lineRule="exact"/>
              <w:rPr>
                <w:rFonts w:hint="eastAsia" w:ascii="宋体" w:hAnsi="宋体" w:eastAsia="宋体" w:cs="宋体"/>
                <w:sz w:val="21"/>
                <w:szCs w:val="21"/>
              </w:rPr>
            </w:pPr>
            <w:r>
              <w:rPr>
                <w:rFonts w:hint="eastAsia" w:ascii="宋体" w:hAnsi="宋体" w:eastAsia="宋体" w:cs="宋体"/>
                <w:sz w:val="21"/>
                <w:szCs w:val="21"/>
              </w:rPr>
              <w:t>（2）通过课程设计使学生掌握高层建筑结构中抗侧力构件之间的协调工作的特点；明确影响高层建筑结构构件内力变化的主要参数、影响高层建筑结构变形的主要因素；</w:t>
            </w:r>
          </w:p>
          <w:p>
            <w:pPr>
              <w:spacing w:line="340" w:lineRule="exact"/>
              <w:rPr>
                <w:rFonts w:hint="eastAsia" w:ascii="宋体" w:hAnsi="宋体" w:eastAsia="宋体" w:cs="宋体"/>
                <w:sz w:val="21"/>
                <w:szCs w:val="21"/>
              </w:rPr>
            </w:pPr>
            <w:r>
              <w:rPr>
                <w:rFonts w:hint="eastAsia" w:ascii="宋体" w:hAnsi="宋体" w:eastAsia="宋体" w:cs="宋体"/>
                <w:sz w:val="21"/>
                <w:szCs w:val="21"/>
              </w:rPr>
              <w:t>（3）通过课程设计使学生运用所学的框架结构设计的专业知识进行课程设计实践，巩固和进一步掌握高层建筑结构设计的知识，为毕业设计做准备。</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spacing w:line="340" w:lineRule="exact"/>
              <w:rPr>
                <w:rFonts w:hint="eastAsia" w:ascii="宋体" w:hAnsi="宋体" w:eastAsia="宋体" w:cs="宋体"/>
                <w:sz w:val="21"/>
                <w:szCs w:val="21"/>
              </w:rPr>
            </w:pPr>
            <w:r>
              <w:rPr>
                <w:rFonts w:hint="eastAsia" w:ascii="宋体" w:hAnsi="宋体" w:eastAsia="宋体" w:cs="宋体"/>
                <w:sz w:val="21"/>
                <w:szCs w:val="21"/>
              </w:rPr>
              <w:t>（1）结构的布置，荷载的汇集；</w:t>
            </w:r>
          </w:p>
          <w:p>
            <w:pPr>
              <w:spacing w:line="340" w:lineRule="exact"/>
              <w:rPr>
                <w:rFonts w:hint="eastAsia" w:ascii="宋体" w:hAnsi="宋体" w:eastAsia="宋体" w:cs="宋体"/>
                <w:sz w:val="21"/>
                <w:szCs w:val="21"/>
              </w:rPr>
            </w:pPr>
            <w:r>
              <w:rPr>
                <w:rFonts w:hint="eastAsia" w:ascii="宋体" w:hAnsi="宋体" w:eastAsia="宋体" w:cs="宋体"/>
                <w:sz w:val="21"/>
                <w:szCs w:val="21"/>
              </w:rPr>
              <w:t>（2）水平荷载作用下框架侧移验算；</w:t>
            </w:r>
          </w:p>
          <w:p>
            <w:pPr>
              <w:spacing w:line="340" w:lineRule="exact"/>
              <w:rPr>
                <w:rFonts w:hint="eastAsia" w:ascii="宋体" w:hAnsi="宋体" w:eastAsia="宋体" w:cs="宋体"/>
                <w:sz w:val="21"/>
                <w:szCs w:val="21"/>
              </w:rPr>
            </w:pPr>
            <w:r>
              <w:rPr>
                <w:rFonts w:hint="eastAsia" w:ascii="宋体" w:hAnsi="宋体" w:eastAsia="宋体" w:cs="宋体"/>
                <w:sz w:val="21"/>
                <w:szCs w:val="21"/>
              </w:rPr>
              <w:t>（3）水平荷载作用下框架内力验算即反弯点法或D值法；</w:t>
            </w:r>
          </w:p>
          <w:p>
            <w:pPr>
              <w:spacing w:line="340" w:lineRule="exact"/>
              <w:rPr>
                <w:rFonts w:hint="eastAsia" w:ascii="宋体" w:hAnsi="宋体" w:eastAsia="宋体" w:cs="宋体"/>
                <w:sz w:val="21"/>
                <w:szCs w:val="21"/>
              </w:rPr>
            </w:pPr>
            <w:r>
              <w:rPr>
                <w:rFonts w:hint="eastAsia" w:ascii="宋体" w:hAnsi="宋体" w:eastAsia="宋体" w:cs="宋体"/>
                <w:sz w:val="21"/>
                <w:szCs w:val="21"/>
              </w:rPr>
              <w:t>（4）竖向荷载作用下框架内力计算即分层力矩分配法；</w:t>
            </w:r>
          </w:p>
          <w:p>
            <w:pPr>
              <w:spacing w:line="340" w:lineRule="exact"/>
              <w:rPr>
                <w:rFonts w:hint="eastAsia" w:ascii="宋体" w:hAnsi="宋体" w:eastAsia="宋体" w:cs="宋体"/>
                <w:sz w:val="21"/>
                <w:szCs w:val="21"/>
              </w:rPr>
            </w:pPr>
            <w:r>
              <w:rPr>
                <w:rFonts w:hint="eastAsia" w:ascii="宋体" w:hAnsi="宋体" w:eastAsia="宋体" w:cs="宋体"/>
                <w:sz w:val="21"/>
                <w:szCs w:val="21"/>
              </w:rPr>
              <w:t>（5）内力组合；</w:t>
            </w:r>
          </w:p>
          <w:p>
            <w:pPr>
              <w:spacing w:line="340" w:lineRule="exact"/>
              <w:rPr>
                <w:rFonts w:hint="eastAsia" w:ascii="宋体" w:hAnsi="宋体" w:eastAsia="宋体" w:cs="宋体"/>
                <w:sz w:val="21"/>
                <w:szCs w:val="21"/>
              </w:rPr>
            </w:pPr>
            <w:r>
              <w:rPr>
                <w:rFonts w:hint="eastAsia" w:ascii="宋体" w:hAnsi="宋体" w:eastAsia="宋体" w:cs="宋体"/>
                <w:sz w:val="21"/>
                <w:szCs w:val="21"/>
              </w:rPr>
              <w:t>（6）框架设计。</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混凝土结构课程设计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4676" w:type="dxa"/>
          </w:tcPr>
          <w:p>
            <w:pPr>
              <w:rPr>
                <w:rFonts w:hint="eastAsia" w:ascii="宋体" w:hAnsi="宋体" w:eastAsia="宋体" w:cs="宋体"/>
                <w:sz w:val="21"/>
                <w:szCs w:val="21"/>
              </w:rPr>
            </w:pPr>
            <w:r>
              <w:rPr>
                <w:rFonts w:hint="eastAsia" w:ascii="宋体" w:hAnsi="宋体" w:eastAsia="宋体" w:cs="宋体"/>
                <w:sz w:val="21"/>
                <w:szCs w:val="21"/>
              </w:rPr>
              <w:t>1.课程设计训练目标：</w:t>
            </w:r>
          </w:p>
          <w:p>
            <w:pPr>
              <w:rPr>
                <w:rFonts w:hint="eastAsia" w:ascii="宋体" w:hAnsi="宋体" w:eastAsia="宋体" w:cs="宋体"/>
                <w:sz w:val="21"/>
                <w:szCs w:val="21"/>
              </w:rPr>
            </w:pPr>
            <w:r>
              <w:rPr>
                <w:rFonts w:hint="eastAsia" w:ascii="宋体" w:hAnsi="宋体" w:eastAsia="宋体" w:cs="宋体"/>
                <w:sz w:val="21"/>
                <w:szCs w:val="21"/>
              </w:rPr>
              <w:t>（1）让学生将所学的理论知识与计算方法运用于具体的设计实践中，提高专业设计能力</w:t>
            </w:r>
          </w:p>
          <w:p>
            <w:pPr>
              <w:rPr>
                <w:rFonts w:hint="eastAsia" w:ascii="宋体" w:hAnsi="宋体" w:eastAsia="宋体" w:cs="宋体"/>
                <w:sz w:val="21"/>
                <w:szCs w:val="21"/>
              </w:rPr>
            </w:pPr>
            <w:r>
              <w:rPr>
                <w:rFonts w:hint="eastAsia" w:ascii="宋体" w:hAnsi="宋体" w:eastAsia="宋体" w:cs="宋体"/>
                <w:sz w:val="21"/>
                <w:szCs w:val="21"/>
              </w:rPr>
              <w:t>（2）让学生通过结构设计对结构施工图要绘制的具体内容及表现手法</w:t>
            </w:r>
          </w:p>
          <w:p>
            <w:pPr>
              <w:rPr>
                <w:rFonts w:hint="eastAsia" w:ascii="宋体" w:hAnsi="宋体" w:eastAsia="宋体" w:cs="宋体"/>
                <w:sz w:val="21"/>
                <w:szCs w:val="21"/>
              </w:rPr>
            </w:pPr>
            <w:r>
              <w:rPr>
                <w:rFonts w:hint="eastAsia" w:ascii="宋体" w:hAnsi="宋体" w:eastAsia="宋体" w:cs="宋体"/>
                <w:sz w:val="21"/>
                <w:szCs w:val="21"/>
              </w:rPr>
              <w:t>2.课程设计内容：</w:t>
            </w:r>
          </w:p>
          <w:p>
            <w:pPr>
              <w:rPr>
                <w:rFonts w:hint="eastAsia" w:ascii="宋体" w:hAnsi="宋体" w:eastAsia="宋体" w:cs="宋体"/>
                <w:sz w:val="21"/>
                <w:szCs w:val="21"/>
              </w:rPr>
            </w:pPr>
            <w:r>
              <w:rPr>
                <w:rFonts w:hint="eastAsia" w:ascii="宋体" w:hAnsi="宋体" w:eastAsia="宋体" w:cs="宋体"/>
                <w:sz w:val="21"/>
                <w:szCs w:val="21"/>
              </w:rPr>
              <w:t>（1）单向板肋梁楼盖中的主、次梁、柱的结构布置；</w:t>
            </w:r>
          </w:p>
          <w:p>
            <w:pPr>
              <w:rPr>
                <w:rFonts w:hint="eastAsia" w:ascii="宋体" w:hAnsi="宋体" w:eastAsia="宋体" w:cs="宋体"/>
                <w:sz w:val="21"/>
                <w:szCs w:val="21"/>
              </w:rPr>
            </w:pPr>
            <w:r>
              <w:rPr>
                <w:rFonts w:hint="eastAsia" w:ascii="宋体" w:hAnsi="宋体" w:eastAsia="宋体" w:cs="宋体"/>
                <w:sz w:val="21"/>
                <w:szCs w:val="21"/>
              </w:rPr>
              <w:t>（2）板、次梁按塑性理论进行内力计算；正截面承载力计算；</w:t>
            </w:r>
          </w:p>
          <w:p>
            <w:pPr>
              <w:rPr>
                <w:rFonts w:hint="eastAsia" w:ascii="宋体" w:hAnsi="宋体" w:eastAsia="宋体" w:cs="宋体"/>
                <w:sz w:val="21"/>
                <w:szCs w:val="21"/>
              </w:rPr>
            </w:pPr>
            <w:r>
              <w:rPr>
                <w:rFonts w:hint="eastAsia" w:ascii="宋体" w:hAnsi="宋体" w:eastAsia="宋体" w:cs="宋体"/>
                <w:sz w:val="21"/>
                <w:szCs w:val="21"/>
              </w:rPr>
              <w:t>（3）主梁按弹性理论进行内力计算，主梁的内力组合，弯矩包络图、剪力包络图，正截面承载力计算、斜截面承载力计算；</w:t>
            </w:r>
          </w:p>
          <w:p>
            <w:pPr>
              <w:rPr>
                <w:rFonts w:hint="eastAsia" w:ascii="宋体" w:hAnsi="宋体" w:eastAsia="宋体" w:cs="宋体"/>
                <w:sz w:val="21"/>
                <w:szCs w:val="21"/>
              </w:rPr>
            </w:pPr>
            <w:r>
              <w:rPr>
                <w:rFonts w:hint="eastAsia" w:ascii="宋体" w:hAnsi="宋体" w:eastAsia="宋体" w:cs="宋体"/>
                <w:sz w:val="21"/>
                <w:szCs w:val="21"/>
              </w:rPr>
              <w:t>（4）结构施工图的绘制：包括结构布置图；板的配筋图；次梁配筋图；主梁的抵抗弯矩图、钢筋统计表；必要的结构设计说明。</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结构设计能力、施工及管理能力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基础工程课程设计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4676" w:type="dxa"/>
          </w:tcPr>
          <w:p>
            <w:pPr>
              <w:rPr>
                <w:rFonts w:hint="eastAsia" w:ascii="宋体" w:hAnsi="宋体" w:eastAsia="宋体" w:cs="宋体"/>
                <w:sz w:val="21"/>
                <w:szCs w:val="21"/>
              </w:rPr>
            </w:pPr>
            <w:r>
              <w:rPr>
                <w:rFonts w:hint="eastAsia" w:ascii="宋体" w:hAnsi="宋体" w:eastAsia="宋体" w:cs="宋体"/>
                <w:sz w:val="21"/>
                <w:szCs w:val="21"/>
              </w:rPr>
              <w:t>1. 课程设计训练目标：</w:t>
            </w:r>
          </w:p>
          <w:p>
            <w:pPr>
              <w:rPr>
                <w:rFonts w:hint="eastAsia" w:ascii="宋体" w:hAnsi="宋体" w:eastAsia="宋体" w:cs="宋体"/>
                <w:sz w:val="21"/>
                <w:szCs w:val="21"/>
              </w:rPr>
            </w:pPr>
            <w:r>
              <w:rPr>
                <w:rFonts w:hint="eastAsia" w:ascii="宋体" w:hAnsi="宋体" w:eastAsia="宋体" w:cs="宋体"/>
                <w:sz w:val="21"/>
                <w:szCs w:val="21"/>
              </w:rPr>
              <w:t>（1）要求学生对地基基础设计内容和过程有较全面地了解和掌握；</w:t>
            </w:r>
          </w:p>
          <w:p>
            <w:pPr>
              <w:rPr>
                <w:rFonts w:hint="eastAsia" w:ascii="宋体" w:hAnsi="宋体" w:eastAsia="宋体" w:cs="宋体"/>
                <w:sz w:val="21"/>
                <w:szCs w:val="21"/>
              </w:rPr>
            </w:pPr>
            <w:r>
              <w:rPr>
                <w:rFonts w:hint="eastAsia" w:ascii="宋体" w:hAnsi="宋体" w:eastAsia="宋体" w:cs="宋体"/>
                <w:sz w:val="21"/>
                <w:szCs w:val="21"/>
              </w:rPr>
              <w:t>（2）要求学生有运用地基基础的设计规范、规程、手册和工具书，查阅技术资料的能力和分析计算能力，以及运用计算机绘图的能力。</w:t>
            </w:r>
          </w:p>
          <w:p>
            <w:pPr>
              <w:rPr>
                <w:rFonts w:hint="eastAsia" w:ascii="宋体" w:hAnsi="宋体" w:eastAsia="宋体" w:cs="宋体"/>
                <w:sz w:val="21"/>
                <w:szCs w:val="21"/>
              </w:rPr>
            </w:pPr>
            <w:r>
              <w:rPr>
                <w:rFonts w:hint="eastAsia" w:ascii="宋体" w:hAnsi="宋体" w:eastAsia="宋体" w:cs="宋体"/>
                <w:sz w:val="21"/>
                <w:szCs w:val="21"/>
              </w:rPr>
              <w:t>2. 课程设计内容：</w:t>
            </w:r>
          </w:p>
          <w:p>
            <w:pPr>
              <w:rPr>
                <w:rFonts w:hint="eastAsia" w:ascii="宋体" w:hAnsi="宋体" w:eastAsia="宋体" w:cs="宋体"/>
                <w:sz w:val="21"/>
                <w:szCs w:val="21"/>
              </w:rPr>
            </w:pPr>
            <w:r>
              <w:rPr>
                <w:rFonts w:hint="eastAsia" w:ascii="宋体" w:hAnsi="宋体" w:eastAsia="宋体" w:cs="宋体"/>
                <w:sz w:val="21"/>
                <w:szCs w:val="21"/>
              </w:rPr>
              <w:t xml:space="preserve">（1）荷载计算 （包括选计算单元、确定其宽度）；                                             </w:t>
            </w:r>
          </w:p>
          <w:p>
            <w:pPr>
              <w:rPr>
                <w:rFonts w:hint="eastAsia" w:ascii="宋体" w:hAnsi="宋体" w:eastAsia="宋体" w:cs="宋体"/>
                <w:sz w:val="21"/>
                <w:szCs w:val="21"/>
              </w:rPr>
            </w:pPr>
            <w:r>
              <w:rPr>
                <w:rFonts w:hint="eastAsia" w:ascii="宋体" w:hAnsi="宋体" w:eastAsia="宋体" w:cs="宋体"/>
                <w:sz w:val="21"/>
                <w:szCs w:val="21"/>
              </w:rPr>
              <w:t xml:space="preserve">（2）确定基础埋置深度；                                       </w:t>
            </w:r>
          </w:p>
          <w:p>
            <w:pPr>
              <w:rPr>
                <w:rFonts w:hint="eastAsia" w:ascii="宋体" w:hAnsi="宋体" w:eastAsia="宋体" w:cs="宋体"/>
                <w:sz w:val="21"/>
                <w:szCs w:val="21"/>
              </w:rPr>
            </w:pPr>
            <w:r>
              <w:rPr>
                <w:rFonts w:hint="eastAsia" w:ascii="宋体" w:hAnsi="宋体" w:eastAsia="宋体" w:cs="宋体"/>
                <w:sz w:val="21"/>
                <w:szCs w:val="21"/>
              </w:rPr>
              <w:t xml:space="preserve">（3）确定地基承载力特征值；                                  </w:t>
            </w:r>
          </w:p>
          <w:p>
            <w:pPr>
              <w:rPr>
                <w:rFonts w:hint="eastAsia" w:ascii="宋体" w:hAnsi="宋体" w:eastAsia="宋体" w:cs="宋体"/>
                <w:sz w:val="21"/>
                <w:szCs w:val="21"/>
              </w:rPr>
            </w:pPr>
            <w:r>
              <w:rPr>
                <w:rFonts w:hint="eastAsia" w:ascii="宋体" w:hAnsi="宋体" w:eastAsia="宋体" w:cs="宋体"/>
                <w:sz w:val="21"/>
                <w:szCs w:val="21"/>
              </w:rPr>
              <w:t xml:space="preserve">（4）确定基础的宽度和剖面尺寸；                               </w:t>
            </w:r>
          </w:p>
          <w:p>
            <w:pPr>
              <w:rPr>
                <w:rFonts w:hint="eastAsia" w:ascii="宋体" w:hAnsi="宋体" w:eastAsia="宋体" w:cs="宋体"/>
                <w:sz w:val="21"/>
                <w:szCs w:val="21"/>
              </w:rPr>
            </w:pPr>
            <w:r>
              <w:rPr>
                <w:rFonts w:hint="eastAsia" w:ascii="宋体" w:hAnsi="宋体" w:eastAsia="宋体" w:cs="宋体"/>
                <w:sz w:val="21"/>
                <w:szCs w:val="21"/>
              </w:rPr>
              <w:t xml:space="preserve">（5）承载力验算（持力层强度验算和软弱下卧层强度验算）；                                     </w:t>
            </w:r>
          </w:p>
          <w:p>
            <w:pPr>
              <w:rPr>
                <w:rFonts w:hint="eastAsia" w:ascii="宋体" w:hAnsi="宋体" w:eastAsia="宋体" w:cs="宋体"/>
                <w:sz w:val="21"/>
                <w:szCs w:val="21"/>
              </w:rPr>
            </w:pPr>
            <w:r>
              <w:rPr>
                <w:rFonts w:hint="eastAsia" w:ascii="宋体" w:hAnsi="宋体" w:eastAsia="宋体" w:cs="宋体"/>
                <w:sz w:val="21"/>
                <w:szCs w:val="21"/>
              </w:rPr>
              <w:t xml:space="preserve">（6）绘制施工图（平面图、详图）。  </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施工及管理能力、结构设计能力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建筑工程造价课程设计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1W </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1.0 </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4676"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通过本课程的学习，掌握一般建筑工程的工程量计算规则和计算方法；</w:t>
            </w:r>
          </w:p>
          <w:p>
            <w:pPr>
              <w:spacing w:line="340" w:lineRule="exact"/>
              <w:rPr>
                <w:rFonts w:hint="eastAsia" w:ascii="宋体" w:hAnsi="宋体" w:eastAsia="宋体" w:cs="宋体"/>
                <w:bCs/>
                <w:sz w:val="21"/>
                <w:szCs w:val="21"/>
              </w:rPr>
            </w:pPr>
            <w:r>
              <w:rPr>
                <w:rFonts w:hint="eastAsia" w:ascii="宋体" w:hAnsi="宋体" w:eastAsia="宋体" w:cs="宋体"/>
                <w:sz w:val="21"/>
                <w:szCs w:val="21"/>
              </w:rPr>
              <w:t>（2）</w:t>
            </w:r>
            <w:r>
              <w:rPr>
                <w:rFonts w:hint="eastAsia" w:ascii="宋体" w:hAnsi="宋体" w:eastAsia="宋体" w:cs="宋体"/>
                <w:bCs/>
                <w:sz w:val="21"/>
                <w:szCs w:val="21"/>
              </w:rPr>
              <w:t>掌握一般建筑工程的施工图预算的编制方法及编制程序；</w:t>
            </w:r>
          </w:p>
          <w:p>
            <w:pPr>
              <w:spacing w:line="340" w:lineRule="exact"/>
              <w:rPr>
                <w:rFonts w:hint="eastAsia" w:ascii="宋体" w:hAnsi="宋体" w:eastAsia="宋体" w:cs="宋体"/>
                <w:bCs/>
                <w:sz w:val="21"/>
                <w:szCs w:val="21"/>
              </w:rPr>
            </w:pPr>
            <w:r>
              <w:rPr>
                <w:rFonts w:hint="eastAsia" w:ascii="宋体" w:hAnsi="宋体" w:eastAsia="宋体" w:cs="宋体"/>
                <w:bCs/>
                <w:sz w:val="21"/>
                <w:szCs w:val="21"/>
              </w:rPr>
              <w:t>（3）熟悉建筑工程造价计算中常用取费标准规定；</w:t>
            </w:r>
          </w:p>
          <w:p>
            <w:pPr>
              <w:rPr>
                <w:rFonts w:hint="eastAsia" w:ascii="宋体" w:hAnsi="宋体" w:eastAsia="宋体" w:cs="宋体"/>
                <w:bCs/>
                <w:sz w:val="21"/>
                <w:szCs w:val="21"/>
              </w:rPr>
            </w:pPr>
            <w:r>
              <w:rPr>
                <w:rFonts w:hint="eastAsia" w:ascii="宋体" w:hAnsi="宋体" w:eastAsia="宋体" w:cs="宋体"/>
                <w:bCs/>
                <w:sz w:val="21"/>
                <w:szCs w:val="21"/>
              </w:rPr>
              <w:t>（4）加深学生对理论知识的理解，培养学生理论联系实际和独立工作的能力。</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spacing w:line="340" w:lineRule="exact"/>
              <w:rPr>
                <w:rFonts w:hint="eastAsia" w:ascii="宋体" w:hAnsi="宋体" w:eastAsia="宋体" w:cs="宋体"/>
                <w:sz w:val="21"/>
                <w:szCs w:val="21"/>
              </w:rPr>
            </w:pPr>
            <w:r>
              <w:rPr>
                <w:rFonts w:hint="eastAsia" w:ascii="宋体" w:hAnsi="宋体" w:eastAsia="宋体" w:cs="宋体"/>
                <w:sz w:val="21"/>
                <w:szCs w:val="21"/>
              </w:rPr>
              <w:t>（1）熟悉一套实际工程施工图；</w:t>
            </w:r>
          </w:p>
          <w:p>
            <w:pPr>
              <w:rPr>
                <w:rFonts w:hint="eastAsia" w:ascii="宋体" w:hAnsi="宋体" w:eastAsia="宋体" w:cs="宋体"/>
                <w:sz w:val="21"/>
                <w:szCs w:val="21"/>
              </w:rPr>
            </w:pPr>
            <w:r>
              <w:rPr>
                <w:rFonts w:hint="eastAsia" w:ascii="宋体" w:hAnsi="宋体" w:eastAsia="宋体" w:cs="宋体"/>
                <w:sz w:val="21"/>
                <w:szCs w:val="21"/>
              </w:rPr>
              <w:t>（2）根据施工图编制1套建筑工程施工图预算。</w:t>
            </w:r>
          </w:p>
          <w:p>
            <w:pPr>
              <w:rPr>
                <w:rFonts w:hint="eastAsia" w:ascii="宋体" w:hAnsi="宋体" w:eastAsia="宋体" w:cs="宋体"/>
                <w:sz w:val="21"/>
                <w:szCs w:val="21"/>
              </w:rPr>
            </w:pPr>
            <w:r>
              <w:rPr>
                <w:rFonts w:hint="eastAsia" w:ascii="宋体" w:hAnsi="宋体" w:eastAsia="宋体" w:cs="宋体"/>
                <w:sz w:val="21"/>
                <w:szCs w:val="21"/>
              </w:rPr>
              <w:t>内容包括：土石方工程，桩基工程，砌筑工程，混凝土及钢筋混凝土工程，预制、预应力构件：制作、安装、运输工程，门窗及木结构工程，屋面及防水工程，金属结构工程，防腐、保温隔热工程及相应措施项目工程量的计算及工程量清单及清单报价。</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岗位拓展</w:t>
            </w:r>
            <w:r>
              <w:rPr>
                <w:rFonts w:hint="eastAsia" w:ascii="宋体" w:hAnsi="宋体" w:eastAsia="宋体" w:cs="宋体"/>
                <w:sz w:val="21"/>
                <w:szCs w:val="21"/>
                <w:lang w:eastAsia="zh-CN"/>
              </w:rPr>
              <w:t>能</w:t>
            </w:r>
            <w:r>
              <w:rPr>
                <w:rFonts w:hint="eastAsia" w:ascii="宋体" w:hAnsi="宋体" w:eastAsia="宋体" w:cs="宋体"/>
                <w:sz w:val="21"/>
                <w:szCs w:val="21"/>
              </w:rPr>
              <w:t>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spacing w:line="340" w:lineRule="exact"/>
              <w:rPr>
                <w:rFonts w:hint="eastAsia" w:ascii="宋体" w:hAnsi="宋体" w:eastAsia="宋体" w:cs="宋体"/>
                <w:sz w:val="21"/>
                <w:szCs w:val="21"/>
              </w:rPr>
            </w:pPr>
            <w:r>
              <w:rPr>
                <w:rFonts w:hint="eastAsia" w:ascii="宋体" w:hAnsi="宋体" w:eastAsia="宋体" w:cs="宋体"/>
                <w:sz w:val="21"/>
                <w:szCs w:val="21"/>
              </w:rPr>
              <w:t>建筑抗震课程设计</w:t>
            </w:r>
          </w:p>
        </w:tc>
        <w:tc>
          <w:tcPr>
            <w:tcW w:w="709" w:type="dxa"/>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spacing w:line="34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4676" w:type="dxa"/>
          </w:tcPr>
          <w:p>
            <w:pPr>
              <w:spacing w:line="340" w:lineRule="exact"/>
              <w:rPr>
                <w:rFonts w:hint="eastAsia" w:ascii="宋体" w:hAnsi="宋体" w:eastAsia="宋体" w:cs="宋体"/>
                <w:sz w:val="21"/>
                <w:szCs w:val="21"/>
              </w:rPr>
            </w:pPr>
            <w:r>
              <w:rPr>
                <w:rFonts w:hint="eastAsia" w:ascii="宋体" w:hAnsi="宋体" w:eastAsia="宋体" w:cs="宋体"/>
                <w:sz w:val="21"/>
                <w:szCs w:val="21"/>
              </w:rPr>
              <w:t>1. 课程设计训练目标：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（1）学会结构选型；</w:t>
            </w:r>
          </w:p>
          <w:p>
            <w:pPr>
              <w:spacing w:line="340" w:lineRule="exact"/>
              <w:rPr>
                <w:rFonts w:hint="eastAsia" w:ascii="宋体" w:hAnsi="宋体" w:eastAsia="宋体" w:cs="宋体"/>
                <w:sz w:val="21"/>
                <w:szCs w:val="21"/>
              </w:rPr>
            </w:pPr>
            <w:r>
              <w:rPr>
                <w:rFonts w:hint="eastAsia" w:ascii="宋体" w:hAnsi="宋体" w:eastAsia="宋体" w:cs="宋体"/>
                <w:sz w:val="21"/>
                <w:szCs w:val="21"/>
              </w:rPr>
              <w:t>（2）荷载计算及组合；</w:t>
            </w:r>
          </w:p>
          <w:p>
            <w:pPr>
              <w:spacing w:line="340" w:lineRule="exact"/>
              <w:rPr>
                <w:rFonts w:hint="eastAsia" w:ascii="宋体" w:hAnsi="宋体" w:eastAsia="宋体" w:cs="宋体"/>
                <w:sz w:val="21"/>
                <w:szCs w:val="21"/>
              </w:rPr>
            </w:pPr>
            <w:r>
              <w:rPr>
                <w:rFonts w:hint="eastAsia" w:ascii="宋体" w:hAnsi="宋体" w:eastAsia="宋体" w:cs="宋体"/>
                <w:sz w:val="21"/>
                <w:szCs w:val="21"/>
              </w:rPr>
              <w:t>（3）构件截面的抗震验算及配筋计算；</w:t>
            </w:r>
          </w:p>
          <w:p>
            <w:pPr>
              <w:spacing w:line="340" w:lineRule="exact"/>
              <w:rPr>
                <w:rFonts w:hint="eastAsia" w:ascii="宋体" w:hAnsi="宋体" w:eastAsia="宋体" w:cs="宋体"/>
                <w:sz w:val="21"/>
                <w:szCs w:val="21"/>
              </w:rPr>
            </w:pPr>
            <w:r>
              <w:rPr>
                <w:rFonts w:hint="eastAsia" w:ascii="宋体" w:hAnsi="宋体" w:eastAsia="宋体" w:cs="宋体"/>
                <w:sz w:val="21"/>
                <w:szCs w:val="21"/>
              </w:rPr>
              <w:t>（4）绘制构件施工图；</w:t>
            </w:r>
          </w:p>
          <w:p>
            <w:pPr>
              <w:spacing w:line="340" w:lineRule="exact"/>
              <w:rPr>
                <w:rFonts w:hint="eastAsia" w:ascii="宋体" w:hAnsi="宋体" w:eastAsia="宋体" w:cs="宋体"/>
                <w:sz w:val="21"/>
                <w:szCs w:val="21"/>
              </w:rPr>
            </w:pPr>
            <w:r>
              <w:rPr>
                <w:rFonts w:hint="eastAsia" w:ascii="宋体" w:hAnsi="宋体" w:eastAsia="宋体" w:cs="宋体"/>
                <w:sz w:val="21"/>
                <w:szCs w:val="21"/>
              </w:rPr>
              <w:t>2. 课程设计内容：</w:t>
            </w:r>
          </w:p>
          <w:p>
            <w:pPr>
              <w:spacing w:line="340" w:lineRule="exact"/>
              <w:rPr>
                <w:rFonts w:hint="eastAsia" w:ascii="宋体" w:hAnsi="宋体" w:eastAsia="宋体" w:cs="宋体"/>
                <w:sz w:val="21"/>
                <w:szCs w:val="21"/>
              </w:rPr>
            </w:pPr>
            <w:r>
              <w:rPr>
                <w:rFonts w:hint="eastAsia" w:ascii="宋体" w:hAnsi="宋体" w:eastAsia="宋体" w:cs="宋体"/>
                <w:sz w:val="21"/>
                <w:szCs w:val="21"/>
              </w:rPr>
              <w:t>（1）确定恒、活荷载代表值，计算各楼层质量、抗侧刚度，计算结构的自振周期或其它动力特性；</w:t>
            </w:r>
          </w:p>
          <w:p>
            <w:pPr>
              <w:spacing w:line="340" w:lineRule="exact"/>
              <w:rPr>
                <w:rFonts w:hint="eastAsia" w:ascii="宋体" w:hAnsi="宋体" w:eastAsia="宋体" w:cs="宋体"/>
                <w:sz w:val="21"/>
                <w:szCs w:val="21"/>
              </w:rPr>
            </w:pPr>
            <w:r>
              <w:rPr>
                <w:rFonts w:hint="eastAsia" w:ascii="宋体" w:hAnsi="宋体" w:eastAsia="宋体" w:cs="宋体"/>
                <w:sz w:val="21"/>
                <w:szCs w:val="21"/>
              </w:rPr>
              <w:t>（2）计算横向地震作用及层间位移验算；</w:t>
            </w:r>
          </w:p>
          <w:p>
            <w:pPr>
              <w:spacing w:line="340" w:lineRule="exact"/>
              <w:rPr>
                <w:rFonts w:hint="eastAsia" w:ascii="宋体" w:hAnsi="宋体" w:eastAsia="宋体" w:cs="宋体"/>
                <w:sz w:val="21"/>
                <w:szCs w:val="21"/>
              </w:rPr>
            </w:pPr>
            <w:r>
              <w:rPr>
                <w:rFonts w:hint="eastAsia" w:ascii="宋体" w:hAnsi="宋体" w:eastAsia="宋体" w:cs="宋体"/>
                <w:sz w:val="21"/>
                <w:szCs w:val="21"/>
              </w:rPr>
              <w:t>（3）计算榀框架在恒载作用下某层的荷载计算；</w:t>
            </w:r>
          </w:p>
          <w:p>
            <w:pPr>
              <w:spacing w:line="340" w:lineRule="exact"/>
              <w:rPr>
                <w:rFonts w:hint="eastAsia" w:ascii="宋体" w:hAnsi="宋体" w:eastAsia="宋体" w:cs="宋体"/>
                <w:sz w:val="21"/>
                <w:szCs w:val="21"/>
              </w:rPr>
            </w:pPr>
            <w:r>
              <w:rPr>
                <w:rFonts w:hint="eastAsia" w:ascii="宋体" w:hAnsi="宋体" w:eastAsia="宋体" w:cs="宋体"/>
                <w:sz w:val="21"/>
                <w:szCs w:val="21"/>
              </w:rPr>
              <w:t>（4）计算指定榀框架在地震作用下的内力，绘制内力图；</w:t>
            </w:r>
          </w:p>
          <w:p>
            <w:pPr>
              <w:spacing w:line="340" w:lineRule="exact"/>
              <w:rPr>
                <w:rFonts w:hint="eastAsia" w:ascii="宋体" w:hAnsi="宋体" w:eastAsia="宋体" w:cs="宋体"/>
                <w:sz w:val="21"/>
                <w:szCs w:val="21"/>
              </w:rPr>
            </w:pPr>
            <w:r>
              <w:rPr>
                <w:rFonts w:hint="eastAsia" w:ascii="宋体" w:hAnsi="宋体" w:eastAsia="宋体" w:cs="宋体"/>
                <w:sz w:val="21"/>
                <w:szCs w:val="21"/>
              </w:rPr>
              <w:t>（5）荷载效应基本组合及截面抗震验算；</w:t>
            </w:r>
          </w:p>
          <w:p>
            <w:pPr>
              <w:spacing w:line="340" w:lineRule="exact"/>
              <w:rPr>
                <w:rFonts w:hint="eastAsia" w:ascii="宋体" w:hAnsi="宋体" w:eastAsia="宋体" w:cs="宋体"/>
                <w:sz w:val="21"/>
                <w:szCs w:val="21"/>
              </w:rPr>
            </w:pPr>
            <w:r>
              <w:rPr>
                <w:rFonts w:hint="eastAsia" w:ascii="宋体" w:hAnsi="宋体" w:eastAsia="宋体" w:cs="宋体"/>
                <w:sz w:val="21"/>
                <w:szCs w:val="21"/>
              </w:rPr>
              <w:t>（6）抗震配筋图。</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施工及管理能力、结构设计能力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砌体结构课程设计</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w:t>
            </w:r>
          </w:p>
        </w:tc>
        <w:tc>
          <w:tcPr>
            <w:tcW w:w="85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4676" w:type="dxa"/>
          </w:tcPr>
          <w:p>
            <w:pPr>
              <w:rPr>
                <w:rFonts w:hint="eastAsia" w:ascii="宋体" w:hAnsi="宋体" w:eastAsia="宋体" w:cs="宋体"/>
                <w:sz w:val="21"/>
                <w:szCs w:val="21"/>
              </w:rPr>
            </w:pPr>
            <w:r>
              <w:rPr>
                <w:rFonts w:hint="eastAsia" w:ascii="宋体" w:hAnsi="宋体" w:eastAsia="宋体" w:cs="宋体"/>
                <w:sz w:val="21"/>
                <w:szCs w:val="21"/>
              </w:rPr>
              <w:t>1. 课程设计训练目标：</w:t>
            </w:r>
          </w:p>
          <w:p>
            <w:pPr>
              <w:rPr>
                <w:rFonts w:hint="eastAsia" w:ascii="宋体" w:hAnsi="宋体" w:eastAsia="宋体" w:cs="宋体"/>
                <w:sz w:val="21"/>
                <w:szCs w:val="21"/>
              </w:rPr>
            </w:pPr>
            <w:r>
              <w:rPr>
                <w:rFonts w:hint="eastAsia" w:ascii="宋体" w:hAnsi="宋体" w:eastAsia="宋体" w:cs="宋体"/>
                <w:sz w:val="21"/>
                <w:szCs w:val="21"/>
              </w:rPr>
              <w:t>（1）让学生将所学的理论知识与计算方法运用于具体的设计实践中，提高专业设计能力</w:t>
            </w:r>
          </w:p>
          <w:p>
            <w:pPr>
              <w:rPr>
                <w:rFonts w:hint="eastAsia" w:ascii="宋体" w:hAnsi="宋体" w:eastAsia="宋体" w:cs="宋体"/>
                <w:sz w:val="21"/>
                <w:szCs w:val="21"/>
              </w:rPr>
            </w:pPr>
            <w:r>
              <w:rPr>
                <w:rFonts w:hint="eastAsia" w:ascii="宋体" w:hAnsi="宋体" w:eastAsia="宋体" w:cs="宋体"/>
                <w:sz w:val="21"/>
                <w:szCs w:val="21"/>
              </w:rPr>
              <w:t>（2）让学生通过一周的课程设计对砌体房屋在结构设计中要完成的具体工作。</w:t>
            </w:r>
          </w:p>
          <w:p>
            <w:pPr>
              <w:rPr>
                <w:rFonts w:hint="eastAsia" w:ascii="宋体" w:hAnsi="宋体" w:eastAsia="宋体" w:cs="宋体"/>
                <w:sz w:val="21"/>
                <w:szCs w:val="21"/>
              </w:rPr>
            </w:pPr>
            <w:r>
              <w:rPr>
                <w:rFonts w:hint="eastAsia" w:ascii="宋体" w:hAnsi="宋体" w:eastAsia="宋体" w:cs="宋体"/>
                <w:sz w:val="21"/>
                <w:szCs w:val="21"/>
              </w:rPr>
              <w:t>2. 课程设计内容：</w:t>
            </w:r>
          </w:p>
          <w:p>
            <w:pPr>
              <w:rPr>
                <w:rFonts w:hint="eastAsia" w:ascii="宋体" w:hAnsi="宋体" w:eastAsia="宋体" w:cs="宋体"/>
                <w:sz w:val="21"/>
                <w:szCs w:val="21"/>
              </w:rPr>
            </w:pPr>
            <w:r>
              <w:rPr>
                <w:rFonts w:hint="eastAsia" w:ascii="宋体" w:hAnsi="宋体" w:eastAsia="宋体" w:cs="宋体"/>
                <w:sz w:val="21"/>
                <w:szCs w:val="21"/>
              </w:rPr>
              <w:t>（1）确定房屋的静力计算方案，外纵墙的高厚比验算；</w:t>
            </w:r>
          </w:p>
          <w:p>
            <w:pPr>
              <w:rPr>
                <w:rFonts w:hint="eastAsia" w:ascii="宋体" w:hAnsi="宋体" w:eastAsia="宋体" w:cs="宋体"/>
                <w:sz w:val="21"/>
                <w:szCs w:val="21"/>
              </w:rPr>
            </w:pPr>
            <w:r>
              <w:rPr>
                <w:rFonts w:hint="eastAsia" w:ascii="宋体" w:hAnsi="宋体" w:eastAsia="宋体" w:cs="宋体"/>
                <w:sz w:val="21"/>
                <w:szCs w:val="21"/>
              </w:rPr>
              <w:t>（2）荷载清理。屋面荷载、楼面荷载的计算；</w:t>
            </w:r>
          </w:p>
          <w:p>
            <w:pPr>
              <w:rPr>
                <w:rFonts w:hint="eastAsia" w:ascii="宋体" w:hAnsi="宋体" w:eastAsia="宋体" w:cs="宋体"/>
                <w:sz w:val="21"/>
                <w:szCs w:val="21"/>
              </w:rPr>
            </w:pPr>
            <w:r>
              <w:rPr>
                <w:rFonts w:hint="eastAsia" w:ascii="宋体" w:hAnsi="宋体" w:eastAsia="宋体" w:cs="宋体"/>
                <w:sz w:val="21"/>
                <w:szCs w:val="21"/>
              </w:rPr>
              <w:t>（3）纵墙承载力计算。计算单元的选取，计算截面的确定，个计算截面的内力计算；</w:t>
            </w:r>
          </w:p>
          <w:p>
            <w:pPr>
              <w:rPr>
                <w:rFonts w:hint="eastAsia" w:ascii="宋体" w:hAnsi="宋体" w:eastAsia="宋体" w:cs="宋体"/>
                <w:sz w:val="21"/>
                <w:szCs w:val="21"/>
              </w:rPr>
            </w:pPr>
            <w:r>
              <w:rPr>
                <w:rFonts w:hint="eastAsia" w:ascii="宋体" w:hAnsi="宋体" w:eastAsia="宋体" w:cs="宋体"/>
                <w:sz w:val="21"/>
                <w:szCs w:val="21"/>
              </w:rPr>
              <w:t>（4）梁下砌体局部受压承载力计算。不符合要求时，垫块的设计；</w:t>
            </w:r>
          </w:p>
          <w:p>
            <w:pPr>
              <w:rPr>
                <w:rFonts w:hint="eastAsia" w:ascii="宋体" w:hAnsi="宋体" w:eastAsia="宋体" w:cs="宋体"/>
                <w:sz w:val="21"/>
                <w:szCs w:val="21"/>
              </w:rPr>
            </w:pPr>
            <w:r>
              <w:rPr>
                <w:rFonts w:hint="eastAsia" w:ascii="宋体" w:hAnsi="宋体" w:eastAsia="宋体" w:cs="宋体"/>
                <w:sz w:val="21"/>
                <w:szCs w:val="21"/>
              </w:rPr>
              <w:t>（5）设计说明，计算结果的汇总，计算书整理。</w:t>
            </w:r>
          </w:p>
        </w:tc>
        <w:tc>
          <w:tcPr>
            <w:tcW w:w="1460" w:type="dxa"/>
            <w:vAlign w:val="center"/>
          </w:tcPr>
          <w:p>
            <w:pPr>
              <w:jc w:val="left"/>
              <w:rPr>
                <w:rFonts w:hint="eastAsia" w:ascii="宋体" w:hAnsi="宋体" w:eastAsia="宋体" w:cs="宋体"/>
                <w:sz w:val="21"/>
                <w:szCs w:val="21"/>
              </w:rPr>
            </w:pPr>
            <w:r>
              <w:rPr>
                <w:rFonts w:hint="eastAsia" w:ascii="宋体" w:hAnsi="宋体" w:eastAsia="宋体" w:cs="宋体"/>
                <w:sz w:val="21"/>
                <w:szCs w:val="21"/>
              </w:rPr>
              <w:t>结构设计能力、施工及管理能力</w:t>
            </w:r>
          </w:p>
        </w:tc>
      </w:tr>
    </w:tbl>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24"/>
          <w:szCs w:val="24"/>
        </w:rPr>
      </w:pPr>
      <w:r>
        <w:rPr>
          <w:rFonts w:hint="eastAsia" w:cs="黑体" w:asciiTheme="minorEastAsia" w:hAnsiTheme="minorEastAsia" w:eastAsiaTheme="minorEastAsia"/>
          <w:spacing w:val="-1"/>
          <w:sz w:val="32"/>
          <w:szCs w:val="32"/>
        </w:rPr>
        <w:t>土木与水利工程学院</w:t>
      </w:r>
      <w:r>
        <w:rPr>
          <w:rFonts w:hint="eastAsia" w:cs="黑体" w:asciiTheme="minorEastAsia" w:hAnsiTheme="minorEastAsia"/>
          <w:spacing w:val="-1"/>
          <w:sz w:val="32"/>
          <w:szCs w:val="32"/>
          <w:lang w:eastAsia="zh-CN"/>
        </w:rPr>
        <w:t>水利水电工程</w:t>
      </w:r>
      <w:r>
        <w:rPr>
          <w:rFonts w:hint="eastAsia" w:cs="黑体" w:asciiTheme="minorEastAsia" w:hAnsiTheme="minorEastAsia" w:eastAsiaTheme="minorEastAsia"/>
          <w:spacing w:val="-1"/>
          <w:sz w:val="32"/>
          <w:szCs w:val="32"/>
        </w:rPr>
        <w:t>专业</w:t>
      </w:r>
      <w:r>
        <w:rPr>
          <w:rFonts w:hint="eastAsia" w:cs="黑体" w:asciiTheme="minorEastAsia" w:hAnsiTheme="minorEastAsia"/>
          <w:spacing w:val="-1"/>
          <w:sz w:val="32"/>
          <w:szCs w:val="32"/>
          <w:lang w:eastAsia="zh-CN"/>
        </w:rPr>
        <w:t>实验大纲</w:t>
      </w:r>
    </w:p>
    <w:tbl>
      <w:tblPr>
        <w:tblStyle w:val="3"/>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636"/>
        <w:gridCol w:w="686"/>
        <w:gridCol w:w="700"/>
        <w:gridCol w:w="5006"/>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rPr>
                <w:rFonts w:hint="eastAsia" w:ascii="宋体" w:hAnsi="宋体" w:eastAsia="宋体" w:cs="宋体"/>
                <w:b/>
                <w:sz w:val="21"/>
                <w:szCs w:val="21"/>
              </w:rPr>
            </w:pPr>
            <w:r>
              <w:rPr>
                <w:rFonts w:hint="eastAsia" w:ascii="宋体" w:hAnsi="宋体" w:eastAsia="宋体" w:cs="宋体"/>
                <w:b/>
                <w:sz w:val="21"/>
                <w:szCs w:val="21"/>
              </w:rPr>
              <w:t>实训项目</w:t>
            </w:r>
          </w:p>
        </w:tc>
        <w:tc>
          <w:tcPr>
            <w:tcW w:w="630" w:type="dxa"/>
            <w:shd w:val="clear" w:color="auto" w:fill="auto"/>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学时</w:t>
            </w:r>
          </w:p>
        </w:tc>
        <w:tc>
          <w:tcPr>
            <w:tcW w:w="686" w:type="dxa"/>
            <w:shd w:val="clear" w:color="auto" w:fill="auto"/>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学分</w:t>
            </w:r>
          </w:p>
        </w:tc>
        <w:tc>
          <w:tcPr>
            <w:tcW w:w="700" w:type="dxa"/>
            <w:shd w:val="clear" w:color="auto" w:fill="auto"/>
            <w:noWrap/>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开课学期</w:t>
            </w:r>
          </w:p>
        </w:tc>
        <w:tc>
          <w:tcPr>
            <w:tcW w:w="5011" w:type="dxa"/>
            <w:shd w:val="clear" w:color="auto" w:fill="auto"/>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实训内容及目标</w:t>
            </w:r>
          </w:p>
        </w:tc>
        <w:tc>
          <w:tcPr>
            <w:tcW w:w="1566" w:type="dxa"/>
            <w:shd w:val="clear" w:color="auto" w:fill="auto"/>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水泵与水泵站实习</w:t>
            </w:r>
          </w:p>
          <w:p>
            <w:pPr>
              <w:jc w:val="center"/>
              <w:rPr>
                <w:rFonts w:hint="eastAsia" w:ascii="宋体" w:hAnsi="宋体" w:eastAsia="宋体" w:cs="宋体"/>
                <w:sz w:val="21"/>
                <w:szCs w:val="21"/>
              </w:rPr>
            </w:pPr>
          </w:p>
        </w:tc>
        <w:tc>
          <w:tcPr>
            <w:tcW w:w="63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686"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0.5</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1.实习目标：</w:t>
            </w:r>
          </w:p>
          <w:p>
            <w:pPr>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了解给水和排水泵站的水泵机组及附属设备的选择和布置；</w:t>
            </w:r>
          </w:p>
          <w:p>
            <w:pPr>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培养水泵与水泵站实训的基本理论、基本知识和基本技能；</w:t>
            </w:r>
          </w:p>
          <w:p>
            <w:pPr>
              <w:rPr>
                <w:rFonts w:hint="eastAsia" w:ascii="宋体" w:hAnsi="宋体" w:eastAsia="宋体" w:cs="宋体"/>
                <w:sz w:val="21"/>
                <w:szCs w:val="21"/>
              </w:rPr>
            </w:pPr>
            <w:r>
              <w:rPr>
                <w:rFonts w:hint="eastAsia" w:ascii="宋体" w:hAnsi="宋体" w:eastAsia="宋体" w:cs="宋体"/>
                <w:bCs/>
                <w:sz w:val="21"/>
                <w:szCs w:val="21"/>
              </w:rPr>
              <w:t>（3）</w:t>
            </w:r>
            <w:r>
              <w:rPr>
                <w:rFonts w:hint="eastAsia" w:ascii="宋体" w:hAnsi="宋体" w:eastAsia="宋体" w:cs="宋体"/>
                <w:sz w:val="21"/>
                <w:szCs w:val="21"/>
              </w:rPr>
              <w:t>熟悉给水和排水泵站常用水泵的安装、检修及运行维护；</w:t>
            </w:r>
          </w:p>
          <w:p>
            <w:pPr>
              <w:rPr>
                <w:rFonts w:hint="eastAsia" w:ascii="宋体" w:hAnsi="宋体" w:eastAsia="宋体" w:cs="宋体"/>
                <w:sz w:val="21"/>
                <w:szCs w:val="21"/>
              </w:rPr>
            </w:pPr>
            <w:r>
              <w:rPr>
                <w:rFonts w:hint="eastAsia" w:ascii="宋体" w:hAnsi="宋体" w:eastAsia="宋体" w:cs="宋体"/>
                <w:bCs/>
                <w:sz w:val="21"/>
                <w:szCs w:val="21"/>
              </w:rPr>
              <w:t>（4）</w:t>
            </w:r>
            <w:r>
              <w:rPr>
                <w:rFonts w:hint="eastAsia" w:ascii="宋体" w:hAnsi="宋体" w:eastAsia="宋体" w:cs="宋体"/>
                <w:sz w:val="21"/>
                <w:szCs w:val="21"/>
              </w:rPr>
              <w:t>掌握在给排水工程中常用水泵的类型和基本构造。</w:t>
            </w:r>
          </w:p>
          <w:p>
            <w:pPr>
              <w:rPr>
                <w:rFonts w:hint="eastAsia" w:ascii="宋体" w:hAnsi="宋体" w:eastAsia="宋体" w:cs="宋体"/>
                <w:sz w:val="21"/>
                <w:szCs w:val="21"/>
              </w:rPr>
            </w:pPr>
            <w:r>
              <w:rPr>
                <w:rFonts w:hint="eastAsia" w:ascii="宋体" w:hAnsi="宋体" w:eastAsia="宋体" w:cs="宋体"/>
                <w:sz w:val="21"/>
                <w:szCs w:val="21"/>
              </w:rPr>
              <w:t>2.实习内容：</w:t>
            </w:r>
          </w:p>
          <w:p>
            <w:pPr>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常用水泵的类型、结构及附属部件；</w:t>
            </w:r>
          </w:p>
          <w:p>
            <w:pPr>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离心泵的拆装；</w:t>
            </w:r>
          </w:p>
          <w:p>
            <w:pPr>
              <w:rPr>
                <w:rFonts w:hint="eastAsia" w:ascii="宋体" w:hAnsi="宋体" w:eastAsia="宋体" w:cs="宋体"/>
                <w:sz w:val="21"/>
                <w:szCs w:val="21"/>
              </w:rPr>
            </w:pPr>
            <w:r>
              <w:rPr>
                <w:rFonts w:hint="eastAsia" w:ascii="宋体" w:hAnsi="宋体" w:eastAsia="宋体" w:cs="宋体"/>
                <w:bCs/>
                <w:sz w:val="21"/>
                <w:szCs w:val="21"/>
              </w:rPr>
              <w:t>（3）</w:t>
            </w:r>
            <w:r>
              <w:rPr>
                <w:rFonts w:hint="eastAsia" w:ascii="宋体" w:hAnsi="宋体" w:eastAsia="宋体" w:cs="宋体"/>
                <w:sz w:val="21"/>
                <w:szCs w:val="21"/>
              </w:rPr>
              <w:t>离心泵启停车与Q-H特性曲线；</w:t>
            </w:r>
          </w:p>
          <w:p>
            <w:pPr>
              <w:rPr>
                <w:rFonts w:hint="eastAsia" w:ascii="宋体" w:hAnsi="宋体" w:eastAsia="宋体" w:cs="宋体"/>
                <w:sz w:val="21"/>
                <w:szCs w:val="21"/>
              </w:rPr>
            </w:pPr>
            <w:r>
              <w:rPr>
                <w:rFonts w:hint="eastAsia" w:ascii="宋体" w:hAnsi="宋体" w:eastAsia="宋体" w:cs="宋体"/>
                <w:bCs/>
                <w:sz w:val="21"/>
                <w:szCs w:val="21"/>
              </w:rPr>
              <w:t>（4）</w:t>
            </w:r>
            <w:r>
              <w:rPr>
                <w:rFonts w:hint="eastAsia" w:ascii="宋体" w:hAnsi="宋体" w:eastAsia="宋体" w:cs="宋体"/>
                <w:sz w:val="21"/>
                <w:szCs w:val="21"/>
              </w:rPr>
              <w:t>一级给水泵站的主要设备及运行维护；</w:t>
            </w:r>
          </w:p>
          <w:p>
            <w:pPr>
              <w:rPr>
                <w:rFonts w:hint="eastAsia" w:ascii="宋体" w:hAnsi="宋体" w:eastAsia="宋体" w:cs="宋体"/>
                <w:sz w:val="21"/>
                <w:szCs w:val="21"/>
              </w:rPr>
            </w:pPr>
            <w:r>
              <w:rPr>
                <w:rFonts w:hint="eastAsia" w:ascii="宋体" w:hAnsi="宋体" w:eastAsia="宋体" w:cs="宋体"/>
                <w:bCs/>
                <w:sz w:val="21"/>
                <w:szCs w:val="21"/>
              </w:rPr>
              <w:t>（5）</w:t>
            </w:r>
            <w:r>
              <w:rPr>
                <w:rFonts w:hint="eastAsia" w:ascii="宋体" w:hAnsi="宋体" w:eastAsia="宋体" w:cs="宋体"/>
                <w:sz w:val="21"/>
                <w:szCs w:val="21"/>
              </w:rPr>
              <w:t>二级给水泵站的主要设备及运行维护；</w:t>
            </w:r>
          </w:p>
          <w:p>
            <w:pPr>
              <w:rPr>
                <w:rFonts w:hint="eastAsia" w:ascii="宋体" w:hAnsi="宋体" w:eastAsia="宋体" w:cs="宋体"/>
                <w:sz w:val="21"/>
                <w:szCs w:val="21"/>
              </w:rPr>
            </w:pPr>
            <w:r>
              <w:rPr>
                <w:rFonts w:hint="eastAsia" w:ascii="宋体" w:hAnsi="宋体" w:eastAsia="宋体" w:cs="宋体"/>
                <w:bCs/>
                <w:sz w:val="21"/>
                <w:szCs w:val="21"/>
              </w:rPr>
              <w:t>（6）</w:t>
            </w:r>
            <w:r>
              <w:rPr>
                <w:rFonts w:hint="eastAsia" w:ascii="宋体" w:hAnsi="宋体" w:eastAsia="宋体" w:cs="宋体"/>
                <w:sz w:val="21"/>
                <w:szCs w:val="21"/>
              </w:rPr>
              <w:t>污水泵站的主要设备及运行维护。</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岗位拓展能力</w:t>
            </w:r>
          </w:p>
          <w:p>
            <w:pPr>
              <w:jc w:val="left"/>
              <w:rPr>
                <w:rFonts w:hint="eastAsia" w:ascii="宋体" w:hAnsi="宋体" w:eastAsia="宋体" w:cs="宋体"/>
                <w:sz w:val="21"/>
                <w:szCs w:val="21"/>
              </w:rPr>
            </w:pPr>
            <w:r>
              <w:rPr>
                <w:rFonts w:hint="eastAsia" w:ascii="宋体" w:hAnsi="宋体" w:eastAsia="宋体" w:cs="宋体"/>
                <w:sz w:val="21"/>
                <w:szCs w:val="21"/>
              </w:rPr>
              <w:t>水工建筑物结构设计能力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工程测量实习</w:t>
            </w:r>
          </w:p>
        </w:tc>
        <w:tc>
          <w:tcPr>
            <w:tcW w:w="630"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1W</w:t>
            </w:r>
          </w:p>
        </w:tc>
        <w:tc>
          <w:tcPr>
            <w:tcW w:w="686"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1.工程测量实习目标：</w:t>
            </w:r>
          </w:p>
          <w:p>
            <w:pPr>
              <w:rPr>
                <w:rFonts w:hint="eastAsia" w:ascii="宋体" w:hAnsi="宋体" w:eastAsia="宋体" w:cs="宋体"/>
                <w:sz w:val="21"/>
                <w:szCs w:val="21"/>
              </w:rPr>
            </w:pPr>
            <w:r>
              <w:rPr>
                <w:rFonts w:hint="eastAsia" w:ascii="宋体" w:hAnsi="宋体" w:eastAsia="宋体" w:cs="宋体"/>
                <w:sz w:val="21"/>
                <w:szCs w:val="21"/>
              </w:rPr>
              <w:t>（1）培养学生理论联系实际的动手能力；</w:t>
            </w:r>
          </w:p>
          <w:p>
            <w:pPr>
              <w:rPr>
                <w:rFonts w:hint="eastAsia" w:ascii="宋体" w:hAnsi="宋体" w:eastAsia="宋体" w:cs="宋体"/>
                <w:sz w:val="21"/>
                <w:szCs w:val="21"/>
              </w:rPr>
            </w:pPr>
            <w:r>
              <w:rPr>
                <w:rFonts w:hint="eastAsia" w:ascii="宋体" w:hAnsi="宋体" w:eastAsia="宋体" w:cs="宋体"/>
                <w:sz w:val="21"/>
                <w:szCs w:val="21"/>
              </w:rPr>
              <w:t>（2）训练学生严格的科学态度和工作作风；</w:t>
            </w:r>
          </w:p>
          <w:p>
            <w:pPr>
              <w:rPr>
                <w:rFonts w:hint="eastAsia" w:ascii="宋体" w:hAnsi="宋体" w:eastAsia="宋体" w:cs="宋体"/>
                <w:sz w:val="21"/>
                <w:szCs w:val="21"/>
              </w:rPr>
            </w:pPr>
            <w:r>
              <w:rPr>
                <w:rFonts w:hint="eastAsia" w:ascii="宋体" w:hAnsi="宋体" w:eastAsia="宋体" w:cs="宋体"/>
                <w:sz w:val="21"/>
                <w:szCs w:val="21"/>
              </w:rPr>
              <w:t>（3）通过地形图的测绘，提高学生对测量仪器的掌握和地形图绘制能力；</w:t>
            </w:r>
          </w:p>
          <w:p>
            <w:pPr>
              <w:rPr>
                <w:rFonts w:hint="eastAsia" w:ascii="宋体" w:hAnsi="宋体" w:eastAsia="宋体" w:cs="宋体"/>
                <w:sz w:val="21"/>
                <w:szCs w:val="21"/>
              </w:rPr>
            </w:pPr>
            <w:r>
              <w:rPr>
                <w:rFonts w:hint="eastAsia" w:ascii="宋体" w:hAnsi="宋体" w:eastAsia="宋体" w:cs="宋体"/>
                <w:sz w:val="21"/>
                <w:szCs w:val="21"/>
              </w:rPr>
              <w:t>（4）增强学生的协作能力。</w:t>
            </w:r>
          </w:p>
          <w:p>
            <w:pPr>
              <w:rPr>
                <w:rFonts w:hint="eastAsia" w:ascii="宋体" w:hAnsi="宋体" w:eastAsia="宋体" w:cs="宋体"/>
                <w:sz w:val="21"/>
                <w:szCs w:val="21"/>
              </w:rPr>
            </w:pPr>
            <w:r>
              <w:rPr>
                <w:rFonts w:hint="eastAsia" w:ascii="宋体" w:hAnsi="宋体" w:eastAsia="宋体" w:cs="宋体"/>
                <w:sz w:val="21"/>
                <w:szCs w:val="21"/>
              </w:rPr>
              <w:t>2.实习内容：</w:t>
            </w:r>
          </w:p>
          <w:p>
            <w:pPr>
              <w:rPr>
                <w:rFonts w:hint="eastAsia" w:ascii="宋体" w:hAnsi="宋体" w:eastAsia="宋体" w:cs="宋体"/>
                <w:sz w:val="21"/>
                <w:szCs w:val="21"/>
              </w:rPr>
            </w:pPr>
            <w:r>
              <w:rPr>
                <w:rFonts w:hint="eastAsia" w:ascii="宋体" w:hAnsi="宋体" w:eastAsia="宋体" w:cs="宋体"/>
                <w:sz w:val="21"/>
                <w:szCs w:val="21"/>
              </w:rPr>
              <w:t>（1）实习动员、领取仪器并检查；</w:t>
            </w:r>
          </w:p>
          <w:p>
            <w:pPr>
              <w:rPr>
                <w:rFonts w:hint="eastAsia" w:ascii="宋体" w:hAnsi="宋体" w:eastAsia="宋体" w:cs="宋体"/>
                <w:sz w:val="21"/>
                <w:szCs w:val="21"/>
              </w:rPr>
            </w:pPr>
            <w:r>
              <w:rPr>
                <w:rFonts w:hint="eastAsia" w:ascii="宋体" w:hAnsi="宋体" w:eastAsia="宋体" w:cs="宋体"/>
                <w:sz w:val="21"/>
                <w:szCs w:val="21"/>
              </w:rPr>
              <w:t>（2）控制点选择与测量；</w:t>
            </w:r>
          </w:p>
          <w:p>
            <w:pPr>
              <w:rPr>
                <w:rFonts w:hint="eastAsia" w:ascii="宋体" w:hAnsi="宋体" w:eastAsia="宋体" w:cs="宋体"/>
                <w:sz w:val="21"/>
                <w:szCs w:val="21"/>
              </w:rPr>
            </w:pPr>
            <w:r>
              <w:rPr>
                <w:rFonts w:hint="eastAsia" w:ascii="宋体" w:hAnsi="宋体" w:eastAsia="宋体" w:cs="宋体"/>
                <w:sz w:val="21"/>
                <w:szCs w:val="21"/>
              </w:rPr>
              <w:t>（3）控制点计算与展点；</w:t>
            </w:r>
          </w:p>
          <w:p>
            <w:pPr>
              <w:rPr>
                <w:rFonts w:hint="eastAsia" w:ascii="宋体" w:hAnsi="宋体" w:eastAsia="宋体" w:cs="宋体"/>
                <w:sz w:val="21"/>
                <w:szCs w:val="21"/>
              </w:rPr>
            </w:pPr>
            <w:r>
              <w:rPr>
                <w:rFonts w:hint="eastAsia" w:ascii="宋体" w:hAnsi="宋体" w:eastAsia="宋体" w:cs="宋体"/>
                <w:sz w:val="21"/>
                <w:szCs w:val="21"/>
              </w:rPr>
              <w:t>（4）地形图测、绘编写实习报告；</w:t>
            </w:r>
          </w:p>
          <w:p>
            <w:pPr>
              <w:ind w:left="-888" w:leftChars="-423" w:firstLine="991" w:firstLineChars="472"/>
              <w:rPr>
                <w:rFonts w:hint="eastAsia" w:ascii="宋体" w:hAnsi="宋体" w:eastAsia="宋体" w:cs="宋体"/>
                <w:sz w:val="21"/>
                <w:szCs w:val="21"/>
              </w:rPr>
            </w:pPr>
            <w:r>
              <w:rPr>
                <w:rFonts w:hint="eastAsia" w:ascii="宋体" w:hAnsi="宋体" w:eastAsia="宋体" w:cs="宋体"/>
                <w:sz w:val="21"/>
                <w:szCs w:val="21"/>
              </w:rPr>
              <w:t>（5）图纸检查与整饰并归还仪器。</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水电工程施工及管理能力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不良地质情况施工技术实训</w:t>
            </w:r>
          </w:p>
        </w:tc>
        <w:tc>
          <w:tcPr>
            <w:tcW w:w="630"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18</w:t>
            </w:r>
          </w:p>
        </w:tc>
        <w:tc>
          <w:tcPr>
            <w:tcW w:w="686"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1.实训目的：</w:t>
            </w:r>
          </w:p>
          <w:p>
            <w:pPr>
              <w:rPr>
                <w:rFonts w:hint="eastAsia" w:ascii="宋体" w:hAnsi="宋体" w:eastAsia="宋体" w:cs="宋体"/>
                <w:sz w:val="21"/>
                <w:szCs w:val="21"/>
              </w:rPr>
            </w:pPr>
            <w:r>
              <w:rPr>
                <w:rFonts w:hint="eastAsia" w:ascii="宋体" w:hAnsi="宋体" w:eastAsia="宋体" w:cs="宋体"/>
                <w:sz w:val="21"/>
                <w:szCs w:val="21"/>
              </w:rPr>
              <w:t>（1）系统而全面地掌握黄土地层、膨胀土地层、松散地层、瓦斯地层、高地温地层等5种不良地层，岩爆、断层、溶洞、涌水、塌方等5种不良地质情况；</w:t>
            </w:r>
          </w:p>
          <w:p>
            <w:pPr>
              <w:rPr>
                <w:rFonts w:hint="eastAsia" w:ascii="宋体" w:hAnsi="宋体" w:eastAsia="宋体" w:cs="宋体"/>
                <w:sz w:val="21"/>
                <w:szCs w:val="21"/>
              </w:rPr>
            </w:pPr>
            <w:r>
              <w:rPr>
                <w:rFonts w:hint="eastAsia" w:ascii="宋体" w:hAnsi="宋体" w:eastAsia="宋体" w:cs="宋体"/>
                <w:sz w:val="21"/>
                <w:szCs w:val="21"/>
              </w:rPr>
              <w:t>（2）隧道洞口、隧道偏压等2种不良地段，共12种不良地质条件下隧道施工的新理论、新工艺、新方法和新技术；</w:t>
            </w:r>
          </w:p>
          <w:p>
            <w:pPr>
              <w:rPr>
                <w:rFonts w:hint="eastAsia" w:ascii="宋体" w:hAnsi="宋体" w:eastAsia="宋体" w:cs="宋体"/>
                <w:sz w:val="21"/>
                <w:szCs w:val="21"/>
              </w:rPr>
            </w:pPr>
            <w:r>
              <w:rPr>
                <w:rFonts w:hint="eastAsia" w:ascii="宋体" w:hAnsi="宋体" w:eastAsia="宋体" w:cs="宋体"/>
                <w:sz w:val="21"/>
                <w:szCs w:val="21"/>
              </w:rPr>
              <w:t>（3）掌握隧道施工过程中超前地质预报技术和检测技术；</w:t>
            </w:r>
          </w:p>
          <w:p>
            <w:pPr>
              <w:rPr>
                <w:rFonts w:hint="eastAsia" w:ascii="宋体" w:hAnsi="宋体" w:eastAsia="宋体" w:cs="宋体"/>
                <w:sz w:val="21"/>
                <w:szCs w:val="21"/>
              </w:rPr>
            </w:pPr>
            <w:r>
              <w:rPr>
                <w:rFonts w:hint="eastAsia" w:ascii="宋体" w:hAnsi="宋体" w:eastAsia="宋体" w:cs="宋体"/>
                <w:sz w:val="21"/>
                <w:szCs w:val="21"/>
              </w:rPr>
              <w:t>（4）使学生全面地掌握隧道工程在施工过程中，针对各种不良地质条件情况，正确使用各种开挖和支护的施工方法、技术和流程。</w:t>
            </w:r>
          </w:p>
          <w:p>
            <w:pPr>
              <w:rPr>
                <w:rFonts w:hint="eastAsia" w:ascii="宋体" w:hAnsi="宋体" w:eastAsia="宋体" w:cs="宋体"/>
                <w:sz w:val="21"/>
                <w:szCs w:val="21"/>
              </w:rPr>
            </w:pPr>
            <w:r>
              <w:rPr>
                <w:rFonts w:hint="eastAsia" w:ascii="宋体" w:hAnsi="宋体" w:eastAsia="宋体" w:cs="宋体"/>
                <w:sz w:val="21"/>
                <w:szCs w:val="21"/>
              </w:rPr>
              <w:t>2.实训内容：</w:t>
            </w:r>
          </w:p>
          <w:p>
            <w:pPr>
              <w:rPr>
                <w:rFonts w:hint="eastAsia" w:ascii="宋体" w:hAnsi="宋体" w:eastAsia="宋体" w:cs="宋体"/>
                <w:sz w:val="21"/>
                <w:szCs w:val="21"/>
              </w:rPr>
            </w:pPr>
            <w:r>
              <w:rPr>
                <w:rFonts w:hint="eastAsia" w:ascii="宋体" w:hAnsi="宋体" w:eastAsia="宋体" w:cs="宋体"/>
                <w:sz w:val="21"/>
                <w:szCs w:val="21"/>
              </w:rPr>
              <w:t>（1）隧道洞口不良地质情况实训；</w:t>
            </w:r>
          </w:p>
          <w:p>
            <w:pPr>
              <w:rPr>
                <w:rFonts w:hint="eastAsia" w:ascii="宋体" w:hAnsi="宋体" w:eastAsia="宋体" w:cs="宋体"/>
                <w:sz w:val="21"/>
                <w:szCs w:val="21"/>
              </w:rPr>
            </w:pPr>
            <w:r>
              <w:rPr>
                <w:rFonts w:hint="eastAsia" w:ascii="宋体" w:hAnsi="宋体" w:eastAsia="宋体" w:cs="宋体"/>
                <w:sz w:val="21"/>
                <w:szCs w:val="21"/>
              </w:rPr>
              <w:t>（2）黄土及膨胀土地层不良地质情况实训；</w:t>
            </w:r>
          </w:p>
          <w:p>
            <w:pPr>
              <w:rPr>
                <w:rFonts w:hint="eastAsia" w:ascii="宋体" w:hAnsi="宋体" w:eastAsia="宋体" w:cs="宋体"/>
                <w:sz w:val="21"/>
                <w:szCs w:val="21"/>
              </w:rPr>
            </w:pPr>
            <w:r>
              <w:rPr>
                <w:rFonts w:hint="eastAsia" w:ascii="宋体" w:hAnsi="宋体" w:eastAsia="宋体" w:cs="宋体"/>
                <w:sz w:val="21"/>
                <w:szCs w:val="21"/>
              </w:rPr>
              <w:t>（3）岩爆及断层不良地质情况实训；</w:t>
            </w:r>
          </w:p>
          <w:p>
            <w:pPr>
              <w:rPr>
                <w:rFonts w:hint="eastAsia" w:ascii="宋体" w:hAnsi="宋体" w:eastAsia="宋体" w:cs="宋体"/>
                <w:sz w:val="21"/>
                <w:szCs w:val="21"/>
              </w:rPr>
            </w:pPr>
            <w:r>
              <w:rPr>
                <w:rFonts w:hint="eastAsia" w:ascii="宋体" w:hAnsi="宋体" w:eastAsia="宋体" w:cs="宋体"/>
                <w:sz w:val="21"/>
                <w:szCs w:val="21"/>
              </w:rPr>
              <w:t>（4）溶洞及涌水不良地质实训；</w:t>
            </w:r>
          </w:p>
          <w:p>
            <w:pPr>
              <w:rPr>
                <w:rFonts w:hint="eastAsia" w:ascii="宋体" w:hAnsi="宋体" w:eastAsia="宋体" w:cs="宋体"/>
                <w:sz w:val="21"/>
                <w:szCs w:val="21"/>
              </w:rPr>
            </w:pPr>
            <w:r>
              <w:rPr>
                <w:rFonts w:hint="eastAsia" w:ascii="宋体" w:hAnsi="宋体" w:eastAsia="宋体" w:cs="宋体"/>
                <w:sz w:val="21"/>
                <w:szCs w:val="21"/>
              </w:rPr>
              <w:t>（5）塌方及松散地层不良地质情况实训；</w:t>
            </w:r>
          </w:p>
          <w:p>
            <w:pPr>
              <w:rPr>
                <w:rFonts w:hint="eastAsia" w:ascii="宋体" w:hAnsi="宋体" w:eastAsia="宋体" w:cs="宋体"/>
                <w:sz w:val="21"/>
                <w:szCs w:val="21"/>
              </w:rPr>
            </w:pPr>
            <w:r>
              <w:rPr>
                <w:rFonts w:hint="eastAsia" w:ascii="宋体" w:hAnsi="宋体" w:eastAsia="宋体" w:cs="宋体"/>
                <w:sz w:val="21"/>
                <w:szCs w:val="21"/>
              </w:rPr>
              <w:t>（6）高地温及瓦斯地层不良地质情况实训；</w:t>
            </w:r>
          </w:p>
          <w:p>
            <w:pPr>
              <w:rPr>
                <w:rFonts w:hint="eastAsia" w:ascii="宋体" w:hAnsi="宋体" w:eastAsia="宋体" w:cs="宋体"/>
                <w:sz w:val="21"/>
                <w:szCs w:val="21"/>
              </w:rPr>
            </w:pPr>
            <w:r>
              <w:rPr>
                <w:rFonts w:hint="eastAsia" w:ascii="宋体" w:hAnsi="宋体" w:eastAsia="宋体" w:cs="宋体"/>
                <w:sz w:val="21"/>
                <w:szCs w:val="21"/>
              </w:rPr>
              <w:t>（7）隧道偏压不良地质情况实训；</w:t>
            </w:r>
          </w:p>
          <w:p>
            <w:pPr>
              <w:rPr>
                <w:rFonts w:hint="eastAsia" w:ascii="宋体" w:hAnsi="宋体" w:eastAsia="宋体" w:cs="宋体"/>
                <w:sz w:val="21"/>
                <w:szCs w:val="21"/>
              </w:rPr>
            </w:pPr>
            <w:r>
              <w:rPr>
                <w:rFonts w:hint="eastAsia" w:ascii="宋体" w:hAnsi="宋体" w:eastAsia="宋体" w:cs="宋体"/>
                <w:sz w:val="21"/>
                <w:szCs w:val="21"/>
              </w:rPr>
              <w:t>（8）隧道超前地质预报技术实训；</w:t>
            </w:r>
          </w:p>
          <w:p>
            <w:pPr>
              <w:rPr>
                <w:rFonts w:hint="eastAsia" w:ascii="宋体" w:hAnsi="宋体" w:eastAsia="宋体" w:cs="宋体"/>
                <w:sz w:val="21"/>
                <w:szCs w:val="21"/>
              </w:rPr>
            </w:pPr>
            <w:r>
              <w:rPr>
                <w:rFonts w:hint="eastAsia" w:ascii="宋体" w:hAnsi="宋体" w:eastAsia="宋体" w:cs="宋体"/>
                <w:sz w:val="21"/>
                <w:szCs w:val="21"/>
              </w:rPr>
              <w:t>（9）隧道施工监测技术实训。</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水电工程施工及管理能力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水利工程施工课程实习</w:t>
            </w:r>
          </w:p>
        </w:tc>
        <w:tc>
          <w:tcPr>
            <w:tcW w:w="630"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1W</w:t>
            </w:r>
          </w:p>
        </w:tc>
        <w:tc>
          <w:tcPr>
            <w:tcW w:w="686"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1.实习目的：</w:t>
            </w:r>
          </w:p>
          <w:p>
            <w:pPr>
              <w:rPr>
                <w:rFonts w:hint="eastAsia" w:ascii="宋体" w:hAnsi="宋体" w:eastAsia="宋体" w:cs="宋体"/>
                <w:sz w:val="21"/>
                <w:szCs w:val="21"/>
              </w:rPr>
            </w:pPr>
            <w:r>
              <w:rPr>
                <w:rFonts w:hint="eastAsia" w:ascii="宋体" w:hAnsi="宋体" w:eastAsia="宋体" w:cs="宋体"/>
                <w:sz w:val="21"/>
                <w:szCs w:val="21"/>
              </w:rPr>
              <w:t>（1）通过对工程施工组织、施工技术、施工项目管理、质量监督、施工安全、工程机械等相关知识的进一步理解和掌握，增强学生的工程能力；</w:t>
            </w:r>
          </w:p>
          <w:p>
            <w:pPr>
              <w:rPr>
                <w:rFonts w:hint="eastAsia" w:ascii="宋体" w:hAnsi="宋体" w:eastAsia="宋体" w:cs="宋体"/>
                <w:sz w:val="21"/>
                <w:szCs w:val="21"/>
              </w:rPr>
            </w:pPr>
            <w:r>
              <w:rPr>
                <w:rFonts w:hint="eastAsia" w:ascii="宋体" w:hAnsi="宋体" w:eastAsia="宋体" w:cs="宋体"/>
                <w:sz w:val="21"/>
                <w:szCs w:val="21"/>
              </w:rPr>
              <w:t>（2）通过观看施工视频和参加工程实操训练和实习，努力培养和提高学生的敬业精神、吃苦耐劳的品格、良好的合作与沟通能力和健康的工程心理素质，使学生达到理论与实践的有机结合。</w:t>
            </w:r>
          </w:p>
          <w:p>
            <w:pPr>
              <w:rPr>
                <w:rFonts w:hint="eastAsia" w:ascii="宋体" w:hAnsi="宋体" w:eastAsia="宋体" w:cs="宋体"/>
                <w:sz w:val="21"/>
                <w:szCs w:val="21"/>
              </w:rPr>
            </w:pPr>
            <w:r>
              <w:rPr>
                <w:rFonts w:hint="eastAsia" w:ascii="宋体" w:hAnsi="宋体" w:eastAsia="宋体" w:cs="宋体"/>
                <w:sz w:val="21"/>
                <w:szCs w:val="21"/>
              </w:rPr>
              <w:t>2.实习内容：</w:t>
            </w:r>
          </w:p>
          <w:p>
            <w:pPr>
              <w:rPr>
                <w:rFonts w:hint="eastAsia" w:ascii="宋体" w:hAnsi="宋体" w:eastAsia="宋体" w:cs="宋体"/>
                <w:sz w:val="21"/>
                <w:szCs w:val="21"/>
              </w:rPr>
            </w:pPr>
            <w:r>
              <w:rPr>
                <w:rFonts w:hint="eastAsia" w:ascii="宋体" w:hAnsi="宋体" w:eastAsia="宋体" w:cs="宋体"/>
                <w:sz w:val="21"/>
                <w:szCs w:val="21"/>
              </w:rPr>
              <w:t>（1）施工录相教学；</w:t>
            </w:r>
          </w:p>
          <w:p>
            <w:pPr>
              <w:rPr>
                <w:rFonts w:hint="eastAsia" w:ascii="宋体" w:hAnsi="宋体" w:eastAsia="宋体" w:cs="宋体"/>
                <w:sz w:val="21"/>
                <w:szCs w:val="21"/>
              </w:rPr>
            </w:pPr>
            <w:r>
              <w:rPr>
                <w:rFonts w:hint="eastAsia" w:ascii="宋体" w:hAnsi="宋体" w:eastAsia="宋体" w:cs="宋体"/>
                <w:sz w:val="21"/>
                <w:szCs w:val="21"/>
              </w:rPr>
              <w:t>（2）实习现场报告；</w:t>
            </w:r>
          </w:p>
          <w:p>
            <w:pPr>
              <w:rPr>
                <w:rFonts w:hint="eastAsia" w:ascii="宋体" w:hAnsi="宋体" w:eastAsia="宋体" w:cs="宋体"/>
                <w:sz w:val="21"/>
                <w:szCs w:val="21"/>
              </w:rPr>
            </w:pPr>
            <w:r>
              <w:rPr>
                <w:rFonts w:hint="eastAsia" w:ascii="宋体" w:hAnsi="宋体" w:eastAsia="宋体" w:cs="宋体"/>
                <w:sz w:val="21"/>
                <w:szCs w:val="21"/>
              </w:rPr>
              <w:t>（3）实习工程全貌参观；</w:t>
            </w:r>
          </w:p>
          <w:p>
            <w:pPr>
              <w:rPr>
                <w:rFonts w:hint="eastAsia" w:ascii="宋体" w:hAnsi="宋体" w:eastAsia="宋体" w:cs="宋体"/>
                <w:sz w:val="21"/>
                <w:szCs w:val="21"/>
              </w:rPr>
            </w:pPr>
            <w:r>
              <w:rPr>
                <w:rFonts w:hint="eastAsia" w:ascii="宋体" w:hAnsi="宋体" w:eastAsia="宋体" w:cs="宋体"/>
                <w:sz w:val="21"/>
                <w:szCs w:val="21"/>
              </w:rPr>
              <w:t>（4）工种体念实习。</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水电工程施工及管理能力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工程水文实习</w:t>
            </w:r>
          </w:p>
        </w:tc>
        <w:tc>
          <w:tcPr>
            <w:tcW w:w="630"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0.5 W</w:t>
            </w:r>
          </w:p>
        </w:tc>
        <w:tc>
          <w:tcPr>
            <w:tcW w:w="686"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0.5</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1.实习目的：</w:t>
            </w:r>
          </w:p>
          <w:p>
            <w:pPr>
              <w:rPr>
                <w:rFonts w:hint="eastAsia" w:ascii="宋体" w:hAnsi="宋体" w:eastAsia="宋体" w:cs="宋体"/>
                <w:sz w:val="21"/>
                <w:szCs w:val="21"/>
              </w:rPr>
            </w:pPr>
            <w:r>
              <w:rPr>
                <w:rFonts w:hint="eastAsia" w:ascii="宋体" w:hAnsi="宋体" w:eastAsia="宋体" w:cs="宋体"/>
                <w:sz w:val="21"/>
                <w:szCs w:val="21"/>
              </w:rPr>
              <w:t>（1）理解《工程水文学》中水文测验的相关内容；</w:t>
            </w:r>
          </w:p>
          <w:p>
            <w:pPr>
              <w:rPr>
                <w:rFonts w:hint="eastAsia" w:ascii="宋体" w:hAnsi="宋体" w:eastAsia="宋体" w:cs="宋体"/>
                <w:sz w:val="21"/>
                <w:szCs w:val="21"/>
              </w:rPr>
            </w:pPr>
            <w:r>
              <w:rPr>
                <w:rFonts w:hint="eastAsia" w:ascii="宋体" w:hAnsi="宋体" w:eastAsia="宋体" w:cs="宋体"/>
                <w:sz w:val="21"/>
                <w:szCs w:val="21"/>
              </w:rPr>
              <w:t>（2）熟悉水文资料收集途径，影响因素，整编过程，整编中可能遇到的问题及处理办法；</w:t>
            </w:r>
          </w:p>
          <w:p>
            <w:pPr>
              <w:rPr>
                <w:rFonts w:hint="eastAsia" w:ascii="宋体" w:hAnsi="宋体" w:eastAsia="宋体" w:cs="宋体"/>
                <w:sz w:val="21"/>
                <w:szCs w:val="21"/>
              </w:rPr>
            </w:pPr>
            <w:r>
              <w:rPr>
                <w:rFonts w:hint="eastAsia" w:ascii="宋体" w:hAnsi="宋体" w:eastAsia="宋体" w:cs="宋体"/>
                <w:sz w:val="21"/>
                <w:szCs w:val="21"/>
              </w:rPr>
              <w:t>（3）了解水文观测在水利工程、国民经济中的作用等；</w:t>
            </w:r>
          </w:p>
          <w:p>
            <w:pPr>
              <w:rPr>
                <w:rFonts w:hint="eastAsia" w:ascii="宋体" w:hAnsi="宋体" w:eastAsia="宋体" w:cs="宋体"/>
                <w:sz w:val="21"/>
                <w:szCs w:val="21"/>
              </w:rPr>
            </w:pPr>
            <w:r>
              <w:rPr>
                <w:rFonts w:hint="eastAsia" w:ascii="宋体" w:hAnsi="宋体" w:eastAsia="宋体" w:cs="宋体"/>
                <w:sz w:val="21"/>
                <w:szCs w:val="21"/>
              </w:rPr>
              <w:t>（4）通过实习使同学们对水利水电规划设计的资料来源更加清晰明了，为今后从事本专业工作打下扎实的基础。</w:t>
            </w:r>
          </w:p>
          <w:p>
            <w:pPr>
              <w:rPr>
                <w:rFonts w:hint="eastAsia" w:ascii="宋体" w:hAnsi="宋体" w:eastAsia="宋体" w:cs="宋体"/>
                <w:sz w:val="21"/>
                <w:szCs w:val="21"/>
              </w:rPr>
            </w:pPr>
            <w:r>
              <w:rPr>
                <w:rFonts w:hint="eastAsia" w:ascii="宋体" w:hAnsi="宋体" w:eastAsia="宋体" w:cs="宋体"/>
                <w:sz w:val="21"/>
                <w:szCs w:val="21"/>
              </w:rPr>
              <w:t>2.实习内容：</w:t>
            </w:r>
          </w:p>
          <w:p>
            <w:pPr>
              <w:rPr>
                <w:rFonts w:hint="eastAsia" w:ascii="宋体" w:hAnsi="宋体" w:eastAsia="宋体" w:cs="宋体"/>
                <w:sz w:val="21"/>
                <w:szCs w:val="21"/>
              </w:rPr>
            </w:pPr>
            <w:r>
              <w:rPr>
                <w:rFonts w:hint="eastAsia" w:ascii="宋体" w:hAnsi="宋体" w:eastAsia="宋体" w:cs="宋体"/>
                <w:sz w:val="21"/>
                <w:szCs w:val="21"/>
              </w:rPr>
              <w:t>（1）降水与蒸发观测；</w:t>
            </w:r>
          </w:p>
          <w:p>
            <w:pPr>
              <w:rPr>
                <w:rFonts w:hint="eastAsia" w:ascii="宋体" w:hAnsi="宋体" w:eastAsia="宋体" w:cs="宋体"/>
                <w:sz w:val="21"/>
                <w:szCs w:val="21"/>
              </w:rPr>
            </w:pPr>
            <w:r>
              <w:rPr>
                <w:rFonts w:hint="eastAsia" w:ascii="宋体" w:hAnsi="宋体" w:eastAsia="宋体" w:cs="宋体"/>
                <w:sz w:val="21"/>
                <w:szCs w:val="21"/>
              </w:rPr>
              <w:t>（2）水位观测；</w:t>
            </w:r>
          </w:p>
          <w:p>
            <w:pPr>
              <w:rPr>
                <w:rFonts w:hint="eastAsia" w:ascii="宋体" w:hAnsi="宋体" w:eastAsia="宋体" w:cs="宋体"/>
                <w:sz w:val="21"/>
                <w:szCs w:val="21"/>
              </w:rPr>
            </w:pPr>
            <w:r>
              <w:rPr>
                <w:rFonts w:hint="eastAsia" w:ascii="宋体" w:hAnsi="宋体" w:eastAsia="宋体" w:cs="宋体"/>
                <w:sz w:val="21"/>
                <w:szCs w:val="21"/>
              </w:rPr>
              <w:t>（3）流量测验；</w:t>
            </w:r>
          </w:p>
          <w:p>
            <w:pPr>
              <w:rPr>
                <w:rFonts w:hint="eastAsia" w:ascii="宋体" w:hAnsi="宋体" w:eastAsia="宋体" w:cs="宋体"/>
                <w:sz w:val="21"/>
                <w:szCs w:val="21"/>
              </w:rPr>
            </w:pPr>
            <w:r>
              <w:rPr>
                <w:rFonts w:hint="eastAsia" w:ascii="宋体" w:hAnsi="宋体" w:eastAsia="宋体" w:cs="宋体"/>
                <w:sz w:val="21"/>
                <w:szCs w:val="21"/>
              </w:rPr>
              <w:t>（4）水文资料的整编及处理；</w:t>
            </w:r>
          </w:p>
          <w:p>
            <w:pPr>
              <w:rPr>
                <w:rFonts w:hint="eastAsia" w:ascii="宋体" w:hAnsi="宋体" w:eastAsia="宋体" w:cs="宋体"/>
                <w:sz w:val="21"/>
                <w:szCs w:val="21"/>
              </w:rPr>
            </w:pPr>
            <w:r>
              <w:rPr>
                <w:rFonts w:hint="eastAsia" w:ascii="宋体" w:hAnsi="宋体" w:eastAsia="宋体" w:cs="宋体"/>
                <w:sz w:val="21"/>
                <w:szCs w:val="21"/>
              </w:rPr>
              <w:t>（5）含沙量观测；</w:t>
            </w:r>
          </w:p>
          <w:p>
            <w:pPr>
              <w:rPr>
                <w:rFonts w:hint="eastAsia" w:ascii="宋体" w:hAnsi="宋体" w:eastAsia="宋体" w:cs="宋体"/>
                <w:sz w:val="21"/>
                <w:szCs w:val="21"/>
              </w:rPr>
            </w:pPr>
            <w:r>
              <w:rPr>
                <w:rFonts w:hint="eastAsia" w:ascii="宋体" w:hAnsi="宋体" w:eastAsia="宋体" w:cs="宋体"/>
                <w:sz w:val="21"/>
                <w:szCs w:val="21"/>
              </w:rPr>
              <w:t>（6）水质观测。</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水利水电工程建筑规划及设计能力</w:t>
            </w:r>
          </w:p>
          <w:p>
            <w:pPr>
              <w:jc w:val="left"/>
              <w:rPr>
                <w:rFonts w:hint="eastAsia" w:ascii="宋体" w:hAnsi="宋体" w:eastAsia="宋体" w:cs="宋体"/>
                <w:sz w:val="21"/>
                <w:szCs w:val="21"/>
              </w:rPr>
            </w:pPr>
            <w:r>
              <w:rPr>
                <w:rFonts w:hint="eastAsia" w:ascii="宋体" w:hAnsi="宋体" w:eastAsia="宋体" w:cs="宋体"/>
                <w:sz w:val="21"/>
                <w:szCs w:val="21"/>
              </w:rPr>
              <w:t>工程技术基本能力</w:t>
            </w: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工程地质及水文地质实习</w:t>
            </w:r>
          </w:p>
        </w:tc>
        <w:tc>
          <w:tcPr>
            <w:tcW w:w="630"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1W</w:t>
            </w:r>
          </w:p>
        </w:tc>
        <w:tc>
          <w:tcPr>
            <w:tcW w:w="686"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5011" w:type="dxa"/>
            <w:shd w:val="clear" w:color="auto" w:fill="auto"/>
          </w:tcPr>
          <w:p>
            <w:pPr>
              <w:rPr>
                <w:rFonts w:hint="eastAsia" w:ascii="宋体" w:hAnsi="宋体" w:eastAsia="宋体" w:cs="宋体"/>
                <w:sz w:val="21"/>
                <w:szCs w:val="21"/>
              </w:rPr>
            </w:pPr>
            <w:r>
              <w:rPr>
                <w:rFonts w:hint="eastAsia" w:ascii="宋体" w:hAnsi="宋体" w:eastAsia="宋体" w:cs="宋体"/>
                <w:sz w:val="21"/>
                <w:szCs w:val="21"/>
              </w:rPr>
              <w:t>1.实习目的：</w:t>
            </w:r>
          </w:p>
          <w:p>
            <w:pPr>
              <w:rPr>
                <w:rFonts w:hint="eastAsia" w:ascii="宋体" w:hAnsi="宋体" w:eastAsia="宋体" w:cs="宋体"/>
                <w:sz w:val="21"/>
                <w:szCs w:val="21"/>
              </w:rPr>
            </w:pPr>
            <w:r>
              <w:rPr>
                <w:rFonts w:hint="eastAsia" w:ascii="宋体" w:hAnsi="宋体" w:eastAsia="宋体" w:cs="宋体"/>
                <w:sz w:val="21"/>
                <w:szCs w:val="21"/>
              </w:rPr>
              <w:t>（1）了解野外地质工作的基本方法；</w:t>
            </w:r>
          </w:p>
          <w:p>
            <w:pPr>
              <w:rPr>
                <w:rFonts w:hint="eastAsia" w:ascii="宋体" w:hAnsi="宋体" w:eastAsia="宋体" w:cs="宋体"/>
                <w:sz w:val="21"/>
                <w:szCs w:val="21"/>
              </w:rPr>
            </w:pPr>
            <w:r>
              <w:rPr>
                <w:rFonts w:hint="eastAsia" w:ascii="宋体" w:hAnsi="宋体" w:eastAsia="宋体" w:cs="宋体"/>
                <w:sz w:val="21"/>
                <w:szCs w:val="21"/>
              </w:rPr>
              <w:t>（2）掌握一定的操作技能以及训练、编写报告等。</w:t>
            </w:r>
          </w:p>
          <w:p>
            <w:pPr>
              <w:rPr>
                <w:rFonts w:hint="eastAsia" w:ascii="宋体" w:hAnsi="宋体" w:eastAsia="宋体" w:cs="宋体"/>
                <w:sz w:val="21"/>
                <w:szCs w:val="21"/>
              </w:rPr>
            </w:pPr>
            <w:r>
              <w:rPr>
                <w:rFonts w:hint="eastAsia" w:ascii="宋体" w:hAnsi="宋体" w:eastAsia="宋体" w:cs="宋体"/>
                <w:sz w:val="21"/>
                <w:szCs w:val="21"/>
              </w:rPr>
              <w:t>2.实习内容：</w:t>
            </w:r>
          </w:p>
          <w:p>
            <w:pPr>
              <w:rPr>
                <w:rFonts w:hint="eastAsia" w:ascii="宋体" w:hAnsi="宋体" w:eastAsia="宋体" w:cs="宋体"/>
                <w:sz w:val="21"/>
                <w:szCs w:val="21"/>
              </w:rPr>
            </w:pPr>
            <w:r>
              <w:rPr>
                <w:rFonts w:hint="eastAsia" w:ascii="宋体" w:hAnsi="宋体" w:eastAsia="宋体" w:cs="宋体"/>
                <w:sz w:val="21"/>
                <w:szCs w:val="21"/>
              </w:rPr>
              <w:t>（1）岩性识别、岩层调查、产状要素的测量；</w:t>
            </w:r>
          </w:p>
          <w:p>
            <w:pPr>
              <w:rPr>
                <w:rFonts w:hint="eastAsia" w:ascii="宋体" w:hAnsi="宋体" w:eastAsia="宋体" w:cs="宋体"/>
                <w:sz w:val="21"/>
                <w:szCs w:val="21"/>
              </w:rPr>
            </w:pPr>
            <w:r>
              <w:rPr>
                <w:rFonts w:hint="eastAsia" w:ascii="宋体" w:hAnsi="宋体" w:eastAsia="宋体" w:cs="宋体"/>
                <w:sz w:val="21"/>
                <w:szCs w:val="21"/>
              </w:rPr>
              <w:t>（2）地质构造（断层、褶皱的调查）观察识别；</w:t>
            </w:r>
          </w:p>
          <w:p>
            <w:pPr>
              <w:rPr>
                <w:rFonts w:hint="eastAsia" w:ascii="宋体" w:hAnsi="宋体" w:eastAsia="宋体" w:cs="宋体"/>
                <w:sz w:val="21"/>
                <w:szCs w:val="21"/>
              </w:rPr>
            </w:pPr>
            <w:r>
              <w:rPr>
                <w:rFonts w:hint="eastAsia" w:ascii="宋体" w:hAnsi="宋体" w:eastAsia="宋体" w:cs="宋体"/>
                <w:sz w:val="21"/>
                <w:szCs w:val="21"/>
              </w:rPr>
              <w:t>（3）典型自然地质现象（滑坡、崩塌、泥石流、岩（4）石风化）调查分析；</w:t>
            </w:r>
          </w:p>
          <w:p>
            <w:pPr>
              <w:rPr>
                <w:rFonts w:hint="eastAsia" w:ascii="宋体" w:hAnsi="宋体" w:eastAsia="宋体" w:cs="宋体"/>
                <w:sz w:val="21"/>
                <w:szCs w:val="21"/>
              </w:rPr>
            </w:pPr>
            <w:r>
              <w:rPr>
                <w:rFonts w:hint="eastAsia" w:ascii="宋体" w:hAnsi="宋体" w:eastAsia="宋体" w:cs="宋体"/>
                <w:sz w:val="21"/>
                <w:szCs w:val="21"/>
              </w:rPr>
              <w:t>（5）边坡稳定性的调查；</w:t>
            </w:r>
          </w:p>
          <w:p>
            <w:pPr>
              <w:rPr>
                <w:rFonts w:hint="eastAsia" w:ascii="宋体" w:hAnsi="宋体" w:eastAsia="宋体" w:cs="宋体"/>
                <w:sz w:val="21"/>
                <w:szCs w:val="21"/>
              </w:rPr>
            </w:pPr>
            <w:r>
              <w:rPr>
                <w:rFonts w:hint="eastAsia" w:ascii="宋体" w:hAnsi="宋体" w:eastAsia="宋体" w:cs="宋体"/>
                <w:sz w:val="21"/>
                <w:szCs w:val="21"/>
              </w:rPr>
              <w:t>（6）实测地质剖面。</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水利水电工程建筑规划及设计能力</w:t>
            </w:r>
          </w:p>
          <w:p>
            <w:pPr>
              <w:jc w:val="left"/>
              <w:rPr>
                <w:rFonts w:hint="eastAsia" w:ascii="宋体" w:hAnsi="宋体" w:eastAsia="宋体" w:cs="宋体"/>
                <w:sz w:val="21"/>
                <w:szCs w:val="21"/>
              </w:rPr>
            </w:pPr>
            <w:r>
              <w:rPr>
                <w:rFonts w:hint="eastAsia" w:ascii="宋体" w:hAnsi="宋体" w:eastAsia="宋体" w:cs="宋体"/>
                <w:sz w:val="21"/>
                <w:szCs w:val="21"/>
              </w:rPr>
              <w:t>工程技术基本能力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水工钢筋混凝土结构学课程设计</w:t>
            </w:r>
          </w:p>
        </w:tc>
        <w:tc>
          <w:tcPr>
            <w:tcW w:w="63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1.5W </w:t>
            </w:r>
          </w:p>
        </w:tc>
        <w:tc>
          <w:tcPr>
            <w:tcW w:w="686"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1.5 </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5011" w:type="dxa"/>
            <w:shd w:val="clear" w:color="auto" w:fill="auto"/>
          </w:tcPr>
          <w:p>
            <w:pPr>
              <w:spacing w:line="340" w:lineRule="exact"/>
              <w:rPr>
                <w:rFonts w:hint="eastAsia" w:ascii="宋体" w:hAnsi="宋体" w:eastAsia="宋体" w:cs="宋体"/>
                <w:sz w:val="21"/>
                <w:szCs w:val="21"/>
              </w:rPr>
            </w:pPr>
            <w:r>
              <w:rPr>
                <w:rFonts w:hint="eastAsia" w:ascii="宋体" w:hAnsi="宋体" w:eastAsia="宋体" w:cs="宋体"/>
                <w:sz w:val="21"/>
                <w:szCs w:val="21"/>
              </w:rPr>
              <w:t>1.课程设计目标：</w:t>
            </w:r>
          </w:p>
          <w:p>
            <w:pPr>
              <w:spacing w:line="280" w:lineRule="exact"/>
              <w:rPr>
                <w:rFonts w:hint="eastAsia" w:ascii="宋体" w:hAnsi="宋体" w:eastAsia="宋体" w:cs="宋体"/>
                <w:sz w:val="21"/>
                <w:szCs w:val="21"/>
              </w:rPr>
            </w:pPr>
            <w:r>
              <w:rPr>
                <w:rFonts w:hint="eastAsia" w:ascii="宋体" w:hAnsi="宋体" w:eastAsia="宋体" w:cs="宋体"/>
                <w:sz w:val="21"/>
                <w:szCs w:val="21"/>
              </w:rPr>
              <w:t xml:space="preserve">（1）了解水工钢筋混凝土结构设计的主要过程；锻炼和提高钢筋混凝土结构的计算、设计及构造处理、绘制结构施工图的能力；  </w:t>
            </w:r>
          </w:p>
          <w:p>
            <w:pPr>
              <w:spacing w:line="280" w:lineRule="exact"/>
              <w:rPr>
                <w:rFonts w:hint="eastAsia" w:ascii="宋体" w:hAnsi="宋体" w:eastAsia="宋体" w:cs="宋体"/>
                <w:sz w:val="21"/>
                <w:szCs w:val="21"/>
              </w:rPr>
            </w:pPr>
            <w:r>
              <w:rPr>
                <w:rFonts w:hint="eastAsia" w:ascii="宋体" w:hAnsi="宋体" w:eastAsia="宋体" w:cs="宋体"/>
                <w:sz w:val="21"/>
                <w:szCs w:val="21"/>
              </w:rPr>
              <w:t>（2）培养学生在水利工程结构设计过程中的配合意识。包括工种与工种之间的协调及设计组人员之间的配合，加深对所学理论课程的理解和巩固；</w:t>
            </w:r>
          </w:p>
          <w:p>
            <w:pPr>
              <w:spacing w:line="280" w:lineRule="exact"/>
              <w:rPr>
                <w:rFonts w:hint="eastAsia" w:ascii="宋体" w:hAnsi="宋体" w:eastAsia="宋体" w:cs="宋体"/>
                <w:sz w:val="21"/>
                <w:szCs w:val="21"/>
              </w:rPr>
            </w:pPr>
            <w:r>
              <w:rPr>
                <w:rFonts w:hint="eastAsia" w:ascii="宋体" w:hAnsi="宋体" w:eastAsia="宋体" w:cs="宋体"/>
                <w:sz w:val="21"/>
                <w:szCs w:val="21"/>
              </w:rPr>
              <w:t>（3）培养正确、熟练运用结构设计规范、手册、各种标准图集及参考书的能力；</w:t>
            </w:r>
          </w:p>
          <w:p>
            <w:pPr>
              <w:spacing w:line="280" w:lineRule="exact"/>
              <w:rPr>
                <w:rFonts w:hint="eastAsia" w:ascii="宋体" w:hAnsi="宋体" w:eastAsia="宋体" w:cs="宋体"/>
                <w:sz w:val="21"/>
                <w:szCs w:val="21"/>
              </w:rPr>
            </w:pPr>
            <w:r>
              <w:rPr>
                <w:rFonts w:hint="eastAsia" w:ascii="宋体" w:hAnsi="宋体" w:eastAsia="宋体" w:cs="宋体"/>
                <w:sz w:val="21"/>
                <w:szCs w:val="21"/>
              </w:rPr>
              <w:t>（4） 通过实际工程训练，初步建立结构设计、施工、经济全面协调统一的思想；</w:t>
            </w:r>
          </w:p>
          <w:p>
            <w:pPr>
              <w:spacing w:line="280" w:lineRule="exact"/>
              <w:rPr>
                <w:rFonts w:hint="eastAsia" w:ascii="宋体" w:hAnsi="宋体" w:eastAsia="宋体" w:cs="宋体"/>
                <w:sz w:val="21"/>
                <w:szCs w:val="21"/>
              </w:rPr>
            </w:pPr>
            <w:r>
              <w:rPr>
                <w:rFonts w:hint="eastAsia" w:ascii="宋体" w:hAnsi="宋体" w:eastAsia="宋体" w:cs="宋体"/>
                <w:sz w:val="21"/>
                <w:szCs w:val="21"/>
              </w:rPr>
              <w:t>（5）能熟练运用CAD成图。</w:t>
            </w:r>
          </w:p>
          <w:p>
            <w:pPr>
              <w:spacing w:line="280" w:lineRule="exact"/>
              <w:rPr>
                <w:rFonts w:hint="eastAsia" w:ascii="宋体" w:hAnsi="宋体" w:eastAsia="宋体" w:cs="宋体"/>
                <w:sz w:val="21"/>
                <w:szCs w:val="21"/>
              </w:rPr>
            </w:pPr>
            <w:r>
              <w:rPr>
                <w:rFonts w:hint="eastAsia" w:ascii="宋体" w:hAnsi="宋体" w:eastAsia="宋体" w:cs="宋体"/>
                <w:sz w:val="21"/>
                <w:szCs w:val="21"/>
              </w:rPr>
              <w:t>2.课程设计内容（任选一个）：</w:t>
            </w:r>
          </w:p>
          <w:p>
            <w:pPr>
              <w:spacing w:line="280" w:lineRule="exact"/>
              <w:rPr>
                <w:rFonts w:hint="eastAsia" w:ascii="宋体" w:hAnsi="宋体" w:eastAsia="宋体" w:cs="宋体"/>
                <w:sz w:val="21"/>
                <w:szCs w:val="21"/>
              </w:rPr>
            </w:pPr>
            <w:r>
              <w:rPr>
                <w:rFonts w:hint="eastAsia" w:ascii="宋体" w:hAnsi="宋体" w:eastAsia="宋体" w:cs="宋体"/>
                <w:sz w:val="21"/>
                <w:szCs w:val="21"/>
              </w:rPr>
              <w:t>（1）现浇单向板肋形楼盖；</w:t>
            </w:r>
          </w:p>
          <w:p>
            <w:pPr>
              <w:spacing w:line="280" w:lineRule="exact"/>
              <w:rPr>
                <w:rFonts w:hint="eastAsia" w:ascii="宋体" w:hAnsi="宋体" w:eastAsia="宋体" w:cs="宋体"/>
                <w:sz w:val="21"/>
                <w:szCs w:val="21"/>
              </w:rPr>
            </w:pPr>
            <w:r>
              <w:rPr>
                <w:rFonts w:hint="eastAsia" w:ascii="宋体" w:hAnsi="宋体" w:eastAsia="宋体" w:cs="宋体"/>
                <w:sz w:val="21"/>
                <w:szCs w:val="21"/>
              </w:rPr>
              <w:t>（2）渡槽初步设计；</w:t>
            </w:r>
          </w:p>
          <w:p>
            <w:pPr>
              <w:spacing w:line="280" w:lineRule="exact"/>
              <w:rPr>
                <w:rFonts w:hint="eastAsia" w:ascii="宋体" w:hAnsi="宋体" w:eastAsia="宋体" w:cs="宋体"/>
                <w:sz w:val="21"/>
                <w:szCs w:val="21"/>
              </w:rPr>
            </w:pPr>
            <w:r>
              <w:rPr>
                <w:rFonts w:hint="eastAsia" w:ascii="宋体" w:hAnsi="宋体" w:eastAsia="宋体" w:cs="宋体"/>
                <w:sz w:val="21"/>
                <w:szCs w:val="21"/>
              </w:rPr>
              <w:t>（3）吊车梁初步设计；</w:t>
            </w:r>
          </w:p>
          <w:p>
            <w:pPr>
              <w:spacing w:line="280" w:lineRule="exact"/>
              <w:rPr>
                <w:rFonts w:hint="eastAsia" w:ascii="宋体" w:hAnsi="宋体" w:eastAsia="宋体" w:cs="宋体"/>
                <w:sz w:val="21"/>
                <w:szCs w:val="21"/>
              </w:rPr>
            </w:pPr>
            <w:r>
              <w:rPr>
                <w:rFonts w:hint="eastAsia" w:ascii="宋体" w:hAnsi="宋体" w:eastAsia="宋体" w:cs="宋体"/>
                <w:sz w:val="21"/>
                <w:szCs w:val="21"/>
              </w:rPr>
              <w:t>（4）牛腿初步设计。</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水电工程施工管理能力</w:t>
            </w:r>
          </w:p>
          <w:p>
            <w:pPr>
              <w:jc w:val="left"/>
              <w:rPr>
                <w:rFonts w:hint="eastAsia" w:ascii="宋体" w:hAnsi="宋体" w:eastAsia="宋体" w:cs="宋体"/>
                <w:sz w:val="21"/>
                <w:szCs w:val="21"/>
              </w:rPr>
            </w:pPr>
            <w:r>
              <w:rPr>
                <w:rFonts w:hint="eastAsia" w:ascii="宋体" w:hAnsi="宋体" w:eastAsia="宋体" w:cs="宋体"/>
                <w:sz w:val="21"/>
                <w:szCs w:val="21"/>
              </w:rPr>
              <w:t>水工建筑物结构设计能力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53"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水工建筑物课程设计</w:t>
            </w:r>
          </w:p>
        </w:tc>
        <w:tc>
          <w:tcPr>
            <w:tcW w:w="63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1W </w:t>
            </w:r>
          </w:p>
        </w:tc>
        <w:tc>
          <w:tcPr>
            <w:tcW w:w="686"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 xml:space="preserve">1.0 </w:t>
            </w:r>
          </w:p>
        </w:tc>
        <w:tc>
          <w:tcPr>
            <w:tcW w:w="700" w:type="dxa"/>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5011" w:type="dxa"/>
            <w:shd w:val="clear" w:color="auto" w:fill="auto"/>
          </w:tcPr>
          <w:p>
            <w:pPr>
              <w:spacing w:line="340" w:lineRule="exact"/>
              <w:rPr>
                <w:rFonts w:hint="eastAsia" w:ascii="宋体" w:hAnsi="宋体" w:eastAsia="宋体" w:cs="宋体"/>
                <w:sz w:val="21"/>
                <w:szCs w:val="21"/>
              </w:rPr>
            </w:pPr>
            <w:r>
              <w:rPr>
                <w:rFonts w:hint="eastAsia" w:ascii="宋体" w:hAnsi="宋体" w:eastAsia="宋体" w:cs="宋体"/>
                <w:sz w:val="21"/>
                <w:szCs w:val="21"/>
              </w:rPr>
              <w:t>1.课程设计目标：</w:t>
            </w:r>
          </w:p>
          <w:p>
            <w:pPr>
              <w:spacing w:line="340" w:lineRule="exact"/>
              <w:rPr>
                <w:rFonts w:hint="eastAsia" w:ascii="宋体" w:hAnsi="宋体" w:eastAsia="宋体" w:cs="宋体"/>
                <w:sz w:val="21"/>
                <w:szCs w:val="21"/>
              </w:rPr>
            </w:pPr>
            <w:r>
              <w:rPr>
                <w:rFonts w:hint="eastAsia" w:ascii="宋体" w:hAnsi="宋体" w:eastAsia="宋体" w:cs="宋体"/>
                <w:sz w:val="21"/>
                <w:szCs w:val="21"/>
              </w:rPr>
              <w:t>（1）全面掌握水工建筑物设计程序；</w:t>
            </w:r>
          </w:p>
          <w:p>
            <w:pPr>
              <w:spacing w:line="340" w:lineRule="exact"/>
              <w:rPr>
                <w:rFonts w:hint="eastAsia" w:ascii="宋体" w:hAnsi="宋体" w:eastAsia="宋体" w:cs="宋体"/>
                <w:sz w:val="21"/>
                <w:szCs w:val="21"/>
              </w:rPr>
            </w:pPr>
            <w:r>
              <w:rPr>
                <w:rFonts w:hint="eastAsia" w:ascii="宋体" w:hAnsi="宋体" w:eastAsia="宋体" w:cs="宋体"/>
                <w:sz w:val="21"/>
                <w:szCs w:val="21"/>
              </w:rPr>
              <w:t>（2）掌握水工建筑物设计规范；</w:t>
            </w:r>
          </w:p>
          <w:p>
            <w:pPr>
              <w:spacing w:line="340" w:lineRule="exact"/>
              <w:rPr>
                <w:rFonts w:hint="eastAsia" w:ascii="宋体" w:hAnsi="宋体" w:eastAsia="宋体" w:cs="宋体"/>
                <w:sz w:val="21"/>
                <w:szCs w:val="21"/>
              </w:rPr>
            </w:pPr>
            <w:r>
              <w:rPr>
                <w:rFonts w:hint="eastAsia" w:ascii="宋体" w:hAnsi="宋体" w:eastAsia="宋体" w:cs="宋体"/>
                <w:sz w:val="21"/>
                <w:szCs w:val="21"/>
              </w:rPr>
              <w:t>（3）熟悉《水工设计手册》的构成和重点、要点；</w:t>
            </w:r>
          </w:p>
          <w:p>
            <w:pPr>
              <w:spacing w:line="340" w:lineRule="exact"/>
              <w:rPr>
                <w:rFonts w:hint="eastAsia" w:ascii="宋体" w:hAnsi="宋体" w:eastAsia="宋体" w:cs="宋体"/>
                <w:sz w:val="21"/>
                <w:szCs w:val="21"/>
              </w:rPr>
            </w:pPr>
            <w:r>
              <w:rPr>
                <w:rFonts w:hint="eastAsia" w:ascii="宋体" w:hAnsi="宋体" w:eastAsia="宋体" w:cs="宋体"/>
                <w:sz w:val="21"/>
                <w:szCs w:val="21"/>
              </w:rPr>
              <w:t>（4）掌握设计要点、了解计算难点、了解设计软件电算化；</w:t>
            </w:r>
          </w:p>
          <w:p>
            <w:pPr>
              <w:spacing w:line="340" w:lineRule="exact"/>
              <w:rPr>
                <w:rFonts w:hint="eastAsia" w:ascii="宋体" w:hAnsi="宋体" w:eastAsia="宋体" w:cs="宋体"/>
                <w:sz w:val="21"/>
                <w:szCs w:val="21"/>
              </w:rPr>
            </w:pPr>
            <w:r>
              <w:rPr>
                <w:rFonts w:hint="eastAsia" w:ascii="宋体" w:hAnsi="宋体" w:eastAsia="宋体" w:cs="宋体"/>
                <w:sz w:val="21"/>
                <w:szCs w:val="21"/>
              </w:rPr>
              <w:t>（5）能熟练运用CAD成图。</w:t>
            </w:r>
          </w:p>
          <w:p>
            <w:pPr>
              <w:spacing w:line="340" w:lineRule="exact"/>
              <w:rPr>
                <w:rFonts w:hint="eastAsia" w:ascii="宋体" w:hAnsi="宋体" w:eastAsia="宋体" w:cs="宋体"/>
                <w:sz w:val="21"/>
                <w:szCs w:val="21"/>
              </w:rPr>
            </w:pPr>
            <w:r>
              <w:rPr>
                <w:rFonts w:hint="eastAsia" w:ascii="宋体" w:hAnsi="宋体" w:eastAsia="宋体" w:cs="宋体"/>
                <w:sz w:val="21"/>
                <w:szCs w:val="21"/>
              </w:rPr>
              <w:t>2.课程设计内容（任选一个）：</w:t>
            </w:r>
          </w:p>
          <w:p>
            <w:pPr>
              <w:spacing w:line="340" w:lineRule="exact"/>
              <w:rPr>
                <w:rFonts w:hint="eastAsia" w:ascii="宋体" w:hAnsi="宋体" w:eastAsia="宋体" w:cs="宋体"/>
                <w:sz w:val="21"/>
                <w:szCs w:val="21"/>
              </w:rPr>
            </w:pPr>
            <w:r>
              <w:rPr>
                <w:rFonts w:hint="eastAsia" w:ascii="宋体" w:hAnsi="宋体" w:eastAsia="宋体" w:cs="宋体"/>
                <w:sz w:val="21"/>
                <w:szCs w:val="21"/>
              </w:rPr>
              <w:t>（1）某重力坝初步设计；</w:t>
            </w:r>
          </w:p>
          <w:p>
            <w:pPr>
              <w:spacing w:line="340" w:lineRule="exact"/>
              <w:rPr>
                <w:rFonts w:hint="eastAsia" w:ascii="宋体" w:hAnsi="宋体" w:eastAsia="宋体" w:cs="宋体"/>
                <w:sz w:val="21"/>
                <w:szCs w:val="21"/>
              </w:rPr>
            </w:pPr>
            <w:r>
              <w:rPr>
                <w:rFonts w:hint="eastAsia" w:ascii="宋体" w:hAnsi="宋体" w:eastAsia="宋体" w:cs="宋体"/>
                <w:sz w:val="21"/>
                <w:szCs w:val="21"/>
              </w:rPr>
              <w:t>（2）某土石坝初步设计；</w:t>
            </w:r>
          </w:p>
          <w:p>
            <w:pPr>
              <w:spacing w:line="340" w:lineRule="exact"/>
              <w:rPr>
                <w:rFonts w:hint="eastAsia" w:ascii="宋体" w:hAnsi="宋体" w:eastAsia="宋体" w:cs="宋体"/>
                <w:sz w:val="21"/>
                <w:szCs w:val="21"/>
              </w:rPr>
            </w:pPr>
            <w:r>
              <w:rPr>
                <w:rFonts w:hint="eastAsia" w:ascii="宋体" w:hAnsi="宋体" w:eastAsia="宋体" w:cs="宋体"/>
                <w:sz w:val="21"/>
                <w:szCs w:val="21"/>
              </w:rPr>
              <w:t>（3）水利工程引水隧洞设计；</w:t>
            </w:r>
          </w:p>
          <w:p>
            <w:pPr>
              <w:spacing w:line="340" w:lineRule="exact"/>
              <w:rPr>
                <w:rFonts w:hint="eastAsia" w:ascii="宋体" w:hAnsi="宋体" w:eastAsia="宋体" w:cs="宋体"/>
                <w:sz w:val="21"/>
                <w:szCs w:val="21"/>
              </w:rPr>
            </w:pPr>
            <w:r>
              <w:rPr>
                <w:rFonts w:hint="eastAsia" w:ascii="宋体" w:hAnsi="宋体" w:eastAsia="宋体" w:cs="宋体"/>
                <w:sz w:val="21"/>
                <w:szCs w:val="21"/>
              </w:rPr>
              <w:t>（4）水利水电工程前池、沉砂池设计。</w:t>
            </w:r>
          </w:p>
        </w:tc>
        <w:tc>
          <w:tcPr>
            <w:tcW w:w="1566" w:type="dxa"/>
            <w:shd w:val="clear" w:color="auto" w:fill="auto"/>
            <w:vAlign w:val="center"/>
          </w:tcPr>
          <w:p>
            <w:pPr>
              <w:jc w:val="left"/>
              <w:rPr>
                <w:rFonts w:hint="eastAsia" w:ascii="宋体" w:hAnsi="宋体" w:eastAsia="宋体" w:cs="宋体"/>
                <w:sz w:val="21"/>
                <w:szCs w:val="21"/>
              </w:rPr>
            </w:pPr>
            <w:r>
              <w:rPr>
                <w:rFonts w:hint="eastAsia" w:ascii="宋体" w:hAnsi="宋体" w:eastAsia="宋体" w:cs="宋体"/>
                <w:sz w:val="21"/>
                <w:szCs w:val="21"/>
              </w:rPr>
              <w:t>水利水电工程建筑规划及设计能力</w:t>
            </w:r>
          </w:p>
          <w:p>
            <w:pPr>
              <w:jc w:val="left"/>
              <w:rPr>
                <w:rFonts w:hint="eastAsia" w:ascii="宋体" w:hAnsi="宋体" w:eastAsia="宋体" w:cs="宋体"/>
                <w:sz w:val="21"/>
                <w:szCs w:val="21"/>
              </w:rPr>
            </w:pPr>
            <w:r>
              <w:rPr>
                <w:rFonts w:hint="eastAsia" w:ascii="宋体" w:hAnsi="宋体" w:eastAsia="宋体" w:cs="宋体"/>
                <w:sz w:val="21"/>
                <w:szCs w:val="21"/>
              </w:rPr>
              <w:t>水工建筑物结构设计能力</w:t>
            </w:r>
          </w:p>
          <w:p>
            <w:pPr>
              <w:jc w:val="left"/>
              <w:rPr>
                <w:rFonts w:hint="eastAsia" w:ascii="宋体" w:hAnsi="宋体" w:eastAsia="宋体" w:cs="宋体"/>
                <w:sz w:val="21"/>
                <w:szCs w:val="21"/>
              </w:rPr>
            </w:pPr>
            <w:r>
              <w:rPr>
                <w:rFonts w:hint="eastAsia" w:ascii="宋体" w:hAnsi="宋体" w:eastAsia="宋体" w:cs="宋体"/>
                <w:sz w:val="21"/>
                <w:szCs w:val="21"/>
              </w:rPr>
              <w:t>水电工程施工及管理能力</w:t>
            </w:r>
          </w:p>
        </w:tc>
      </w:tr>
    </w:tbl>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spacing w:val="-1"/>
          <w:sz w:val="32"/>
          <w:szCs w:val="32"/>
          <w:lang w:eastAsia="zh-CN"/>
        </w:rPr>
      </w:pPr>
      <w:r>
        <w:rPr>
          <w:rFonts w:hint="eastAsia" w:cs="黑体" w:asciiTheme="minorEastAsia" w:hAnsiTheme="minorEastAsia" w:eastAsiaTheme="minorEastAsia"/>
          <w:spacing w:val="-1"/>
          <w:sz w:val="32"/>
          <w:szCs w:val="32"/>
        </w:rPr>
        <w:t>土木与水利工程学院工程管理专业</w:t>
      </w:r>
      <w:r>
        <w:rPr>
          <w:rFonts w:hint="eastAsia" w:cs="黑体" w:asciiTheme="minorEastAsia" w:hAnsiTheme="minorEastAsia"/>
          <w:spacing w:val="-1"/>
          <w:sz w:val="32"/>
          <w:szCs w:val="32"/>
          <w:lang w:eastAsia="zh-CN"/>
        </w:rPr>
        <w:t>实验大纲</w:t>
      </w:r>
    </w:p>
    <w:tbl>
      <w:tblPr>
        <w:tblStyle w:val="3"/>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850"/>
        <w:gridCol w:w="709"/>
        <w:gridCol w:w="484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实训项目</w:t>
            </w:r>
          </w:p>
        </w:tc>
        <w:tc>
          <w:tcPr>
            <w:tcW w:w="709" w:type="dxa"/>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学时</w:t>
            </w:r>
          </w:p>
        </w:tc>
        <w:tc>
          <w:tcPr>
            <w:tcW w:w="850" w:type="dxa"/>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学分</w:t>
            </w:r>
          </w:p>
        </w:tc>
        <w:tc>
          <w:tcPr>
            <w:tcW w:w="709" w:type="dxa"/>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开课学期</w:t>
            </w:r>
          </w:p>
        </w:tc>
        <w:tc>
          <w:tcPr>
            <w:tcW w:w="4846" w:type="dxa"/>
            <w:vAlign w:val="center"/>
          </w:tcPr>
          <w:p>
            <w:pPr>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实训内容及目标</w:t>
            </w:r>
          </w:p>
        </w:tc>
        <w:tc>
          <w:tcPr>
            <w:tcW w:w="1356" w:type="dxa"/>
            <w:vAlign w:val="center"/>
          </w:tcPr>
          <w:p>
            <w:pPr>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土木工程检测技术及实训</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27</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846" w:type="dxa"/>
            <w:vAlign w:val="center"/>
          </w:tcPr>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实训目标：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（1）了解试验检测的基础知识；</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（2）掌握可疑数据的剔除方法；</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（3）掌握数据的表达和分析方法；</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（4）掌握各个项目的检测方法及评定程序。</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实训内容：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（1）掌握回弹法测定混凝土强度；</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（2）掌握混凝土的碳化深度检测；</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（3）掌握电磁感应法检测钢筋位置及保护层厚度；</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（4）掌握结构混凝土内部缺陷与表层损伤的超声法检测；</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（5）掌握现浇楼板厚度检测；</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（6）熟悉预制成品量检验方法。</w:t>
            </w:r>
          </w:p>
          <w:p>
            <w:pPr>
              <w:spacing w:line="240" w:lineRule="exact"/>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工程监理及管理能力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装饰工程造价实训</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846" w:type="dxa"/>
            <w:vAlign w:val="center"/>
          </w:tcPr>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训练目标：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bCs/>
                <w:sz w:val="21"/>
                <w:szCs w:val="21"/>
              </w:rPr>
              <w:t>通过本课程的学习，掌握一般建筑装饰工程的工程量计算规则和计算方法；</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bCs/>
                <w:sz w:val="21"/>
                <w:szCs w:val="21"/>
              </w:rPr>
              <w:t>掌握一般建筑装饰工程的施工图预算的编制方法及编制程序；</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（3）熟悉建筑装饰工程造价计算中常用取费标准规定；</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（4）加深学生对理论知识的理解，培养学生理论联系实际和独立工作的能力。</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课程设计内容：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（1）熟悉一套实际工程装饰施工图；</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（2）根据施工图编制1套建筑装饰工程施工图预算。包括：楼地面工程；墙柱面工程；天棚工程；门窗工程；其它工程及相应措施项目工程量的计算及工程量清单组价。</w:t>
            </w:r>
          </w:p>
          <w:p>
            <w:pPr>
              <w:spacing w:line="240" w:lineRule="exact"/>
              <w:ind w:firstLine="420" w:firstLineChars="200"/>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岗位拓展能力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工程测量实习</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846" w:type="dxa"/>
            <w:vAlign w:val="center"/>
          </w:tcPr>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工程测量实习目标：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（1）培养学生理论联系实际的动手能力；</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（2）训练学生严格的科学态度和工作作风；</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（3）通过地形图的测绘，提高学生对测量仪器的掌握和地形图绘制能力；</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（4）增强学生的协作能力。</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实习内容：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（1）实习动员、领取仪器并检查；</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（2）控制点选择与测量；</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（3）控制点计算与展点；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（4）地形图测、绘编写实习报告；</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（5）图纸检查与整饰并归还仪器。</w:t>
            </w:r>
          </w:p>
          <w:p>
            <w:pPr>
              <w:spacing w:line="240" w:lineRule="exact"/>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工程结构课程设计</w:t>
            </w:r>
          </w:p>
        </w:tc>
        <w:tc>
          <w:tcPr>
            <w:tcW w:w="709" w:type="dxa"/>
            <w:vAlign w:val="center"/>
          </w:tcPr>
          <w:p>
            <w:pPr>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850" w:type="dxa"/>
            <w:vAlign w:val="center"/>
          </w:tcPr>
          <w:p>
            <w:pPr>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09" w:type="dxa"/>
            <w:vAlign w:val="center"/>
          </w:tcPr>
          <w:p>
            <w:pPr>
              <w:spacing w:line="3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846" w:type="dxa"/>
            <w:vAlign w:val="center"/>
          </w:tcPr>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课程设计训练目标：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（1）全面地掌握钢筋混凝土结构设计方法和步骤；</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（2）合理选择楼板结构布置方案；</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（3）根据构件受力计算结构画出施工配筋图，熟悉11G101图集，掌握平法画图方法和构造做法。</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课程设计内容：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进行一般混凝土构件的选型与计算并绘制施工图；</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进行梁板结构的受力分析、设计及计算；</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 能解决工程建设过程中一般结构问题；</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（4）利用平面表示法画出施工配筋图。</w:t>
            </w:r>
          </w:p>
          <w:p>
            <w:pPr>
              <w:spacing w:line="240" w:lineRule="exact"/>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工程施工能力</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建筑工程造价课程设计</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846" w:type="dxa"/>
            <w:vAlign w:val="center"/>
          </w:tcPr>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课程设计训练目标：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bCs/>
                <w:sz w:val="21"/>
                <w:szCs w:val="21"/>
              </w:rPr>
              <w:t>通过本课程的学习，掌握一般建筑工程的工程量计算规则和计算方法；</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bCs/>
                <w:sz w:val="21"/>
                <w:szCs w:val="21"/>
              </w:rPr>
              <w:t>掌握一般建筑工程的施工图预算的编制方法及编制程序；</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（3）熟悉建筑工程造价计算中常用取费标准规定；</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（4）加深学生对理论知识的理解，培养学生理论联系实际和独立工作的能力。</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课程设计内容：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（1）熟悉一套实际工程施工图；</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（2）根据施工图编制1套建筑工程施工图预算。</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包括：土石方工程，桩基工程，砌筑工程，混凝土及钢筋混凝土工程，预制、预应力构件：制作、安装、运输工程，门窗及木结构工程，屋面及防水工程，金属结构工程，防腐、保温隔热工程及相应措施项目工程量的计算及工程量清单及清单报价。</w:t>
            </w:r>
          </w:p>
          <w:p>
            <w:pPr>
              <w:spacing w:line="240" w:lineRule="exact"/>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工程概预算</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房屋建筑学课程设计</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4846" w:type="dxa"/>
            <w:vAlign w:val="center"/>
          </w:tcPr>
          <w:p>
            <w:pPr>
              <w:spacing w:line="240" w:lineRule="exact"/>
              <w:ind w:left="67" w:leftChars="3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课程设计训练目标：</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（1）熟悉建筑设计相关规范；</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（2）掌握设计方法和步骤；</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（3）完成中小型建筑方案设计和施工图设计。</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课程设计内容：</w:t>
            </w:r>
          </w:p>
          <w:p>
            <w:pPr>
              <w:spacing w:line="240" w:lineRule="exact"/>
              <w:ind w:left="67" w:leftChars="3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（1）建筑方案设计：平面、立面、剖面、总平面；</w:t>
            </w:r>
          </w:p>
          <w:p>
            <w:pPr>
              <w:spacing w:line="240" w:lineRule="exact"/>
              <w:ind w:left="67" w:leftChars="3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（2）建筑施工图设计：平面、立面、剖面、总平面、构造详图；</w:t>
            </w:r>
          </w:p>
          <w:p>
            <w:pPr>
              <w:spacing w:line="240" w:lineRule="exact"/>
              <w:ind w:left="67" w:leftChars="3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（3）设计说明：门窗统计表、措施表、文字说明。</w:t>
            </w:r>
          </w:p>
          <w:p>
            <w:pPr>
              <w:spacing w:line="240" w:lineRule="exact"/>
              <w:ind w:firstLine="420" w:firstLineChars="200"/>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工程施工能力</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24"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施工组织课程设计</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850"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70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846" w:type="dxa"/>
            <w:vAlign w:val="center"/>
          </w:tcPr>
          <w:p>
            <w:pPr>
              <w:spacing w:line="240" w:lineRule="exact"/>
              <w:ind w:left="67" w:leftChars="32"/>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课程设计训练目标：</w:t>
            </w:r>
          </w:p>
          <w:p>
            <w:pPr>
              <w:spacing w:line="240" w:lineRule="exact"/>
              <w:jc w:val="both"/>
              <w:rPr>
                <w:rFonts w:hint="default" w:ascii="Times New Roman" w:hAnsi="Times New Roman" w:eastAsia="宋体" w:cs="Times New Roman"/>
                <w:bCs/>
                <w:sz w:val="21"/>
                <w:szCs w:val="21"/>
              </w:rPr>
            </w:pPr>
            <w:r>
              <w:rPr>
                <w:rFonts w:hint="default" w:ascii="Times New Roman" w:hAnsi="Times New Roman" w:eastAsia="宋体" w:cs="Times New Roman"/>
                <w:sz w:val="21"/>
                <w:szCs w:val="21"/>
              </w:rPr>
              <w:t xml:space="preserve">（1）每个学生必须独立完成施工组织设计文稿； </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 xml:space="preserve">（2）施工组织设计文稿书写规范、文字通顺、图表清晰、数据完整、结论明确； </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（3）施工组织设计内容完整，科学合理，满足质量、安全、工期的要求；</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（4）施工组织设计文稿后应附参考文献；</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（5）施工组织设计文稿按规定格式打印，装订成册.本课程设计要求学生完成一个多层建筑工程施工组织设计的编制。</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 课程设计内容：</w:t>
            </w:r>
          </w:p>
          <w:p>
            <w:pPr>
              <w:spacing w:line="240" w:lineRule="exact"/>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（1）学生根据提供的工程项目基础资料，编制工程概况；</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（2）根据工程特点，编写施工流程、主要施工过程的施工方案；</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（3）根据施工方案和工程量，编制施工进度计划；</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（4）根据施工总平面图、施工方案，绘制施工现场平面布置图；</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（5）根据施工方案编制质量、安全技术措施，计算技术经济指标。</w:t>
            </w:r>
          </w:p>
          <w:p>
            <w:pPr>
              <w:spacing w:line="240" w:lineRule="exact"/>
              <w:jc w:val="both"/>
              <w:rPr>
                <w:rFonts w:hint="default" w:ascii="Times New Roman" w:hAnsi="Times New Roman" w:eastAsia="宋体" w:cs="Times New Roman"/>
                <w:sz w:val="21"/>
                <w:szCs w:val="21"/>
              </w:rPr>
            </w:pPr>
          </w:p>
        </w:tc>
        <w:tc>
          <w:tcPr>
            <w:tcW w:w="1356" w:type="dxa"/>
            <w:vAlign w:val="center"/>
          </w:tcPr>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工程施工能力</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工程监理及管理能力</w:t>
            </w:r>
          </w:p>
          <w:p>
            <w:pPr>
              <w:jc w:val="left"/>
              <w:rPr>
                <w:rFonts w:hint="default" w:ascii="Times New Roman" w:hAnsi="Times New Roman" w:eastAsia="宋体" w:cs="Times New Roman"/>
                <w:sz w:val="21"/>
                <w:szCs w:val="21"/>
              </w:rPr>
            </w:pPr>
          </w:p>
          <w:p>
            <w:pPr>
              <w:jc w:val="left"/>
              <w:rPr>
                <w:rFonts w:hint="default" w:ascii="Times New Roman" w:hAnsi="Times New Roman" w:eastAsia="宋体" w:cs="Times New Roman"/>
                <w:sz w:val="21"/>
                <w:szCs w:val="21"/>
              </w:rPr>
            </w:pPr>
          </w:p>
        </w:tc>
      </w:tr>
    </w:tbl>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eastAsiaTheme="minorEastAsia"/>
          <w:spacing w:val="-1"/>
          <w:sz w:val="32"/>
          <w:szCs w:val="32"/>
        </w:rPr>
      </w:pPr>
    </w:p>
    <w:p>
      <w:pPr>
        <w:spacing w:before="91" w:line="221" w:lineRule="auto"/>
        <w:jc w:val="center"/>
        <w:outlineLvl w:val="1"/>
        <w:rPr>
          <w:rFonts w:hint="eastAsia" w:cs="黑体" w:asciiTheme="minorEastAsia" w:hAnsiTheme="minorEastAsia"/>
          <w:spacing w:val="-1"/>
          <w:sz w:val="32"/>
          <w:szCs w:val="32"/>
          <w:lang w:eastAsia="zh-CN"/>
        </w:rPr>
      </w:pPr>
      <w:r>
        <w:rPr>
          <w:rFonts w:hint="eastAsia" w:cs="黑体" w:asciiTheme="minorEastAsia" w:hAnsiTheme="minorEastAsia" w:eastAsiaTheme="minorEastAsia"/>
          <w:spacing w:val="-1"/>
          <w:sz w:val="32"/>
          <w:szCs w:val="32"/>
        </w:rPr>
        <w:t>土木与水利工程学院</w:t>
      </w:r>
      <w:r>
        <w:rPr>
          <w:rFonts w:hint="eastAsia" w:cs="黑体" w:asciiTheme="minorEastAsia" w:hAnsiTheme="minorEastAsia"/>
          <w:spacing w:val="-1"/>
          <w:sz w:val="32"/>
          <w:szCs w:val="32"/>
          <w:lang w:eastAsia="zh-CN"/>
        </w:rPr>
        <w:t>给排水科学与工程</w:t>
      </w:r>
      <w:r>
        <w:rPr>
          <w:rFonts w:hint="eastAsia" w:cs="黑体" w:asciiTheme="minorEastAsia" w:hAnsiTheme="minorEastAsia" w:eastAsiaTheme="minorEastAsia"/>
          <w:spacing w:val="-1"/>
          <w:sz w:val="32"/>
          <w:szCs w:val="32"/>
        </w:rPr>
        <w:t>专业</w:t>
      </w:r>
      <w:r>
        <w:rPr>
          <w:rFonts w:hint="eastAsia" w:cs="黑体" w:asciiTheme="minorEastAsia" w:hAnsiTheme="minorEastAsia"/>
          <w:spacing w:val="-1"/>
          <w:sz w:val="32"/>
          <w:szCs w:val="32"/>
          <w:lang w:eastAsia="zh-CN"/>
        </w:rPr>
        <w:t>实验大纲</w:t>
      </w: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77"/>
        <w:gridCol w:w="645"/>
        <w:gridCol w:w="630"/>
        <w:gridCol w:w="437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实训项目</w:t>
            </w:r>
          </w:p>
        </w:tc>
        <w:tc>
          <w:tcPr>
            <w:tcW w:w="611" w:type="dxa"/>
            <w:shd w:val="clear" w:color="auto" w:fill="auto"/>
            <w:noWrap/>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学时</w:t>
            </w:r>
          </w:p>
        </w:tc>
        <w:tc>
          <w:tcPr>
            <w:tcW w:w="645" w:type="dxa"/>
            <w:shd w:val="clear" w:color="auto" w:fill="auto"/>
            <w:noWrap/>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学分</w:t>
            </w:r>
          </w:p>
        </w:tc>
        <w:tc>
          <w:tcPr>
            <w:tcW w:w="630" w:type="dxa"/>
            <w:shd w:val="clear" w:color="auto" w:fill="auto"/>
            <w:noWrap/>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开课学期</w:t>
            </w:r>
          </w:p>
        </w:tc>
        <w:tc>
          <w:tcPr>
            <w:tcW w:w="4486" w:type="dxa"/>
            <w:shd w:val="clear" w:color="auto" w:fill="auto"/>
            <w:vAlign w:val="center"/>
          </w:tcPr>
          <w:p>
            <w:pPr>
              <w:spacing w:line="280" w:lineRule="exact"/>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实训内容及目标</w:t>
            </w:r>
          </w:p>
        </w:tc>
        <w:tc>
          <w:tcPr>
            <w:tcW w:w="1980" w:type="dxa"/>
            <w:shd w:val="clear" w:color="auto" w:fill="auto"/>
            <w:vAlign w:val="center"/>
          </w:tcPr>
          <w:p>
            <w:pPr>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电工</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与电</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子学</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实训</w:t>
            </w:r>
          </w:p>
        </w:tc>
        <w:tc>
          <w:tcPr>
            <w:tcW w:w="611"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18.0</w:t>
            </w:r>
          </w:p>
        </w:tc>
        <w:tc>
          <w:tcPr>
            <w:tcW w:w="645"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1.实训目标：</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（1）了解电工与电子技术实训的基本理论、基本知识和基本技能；</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（2）掌握安全用电基本知识；能根据工程实际选用和装拆常用电气元件；</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（3）熟悉安装和维护一般的单相及三相电路；</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（4）掌握电机及控制电路；</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（5）掌握电子装接技术。</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2.实训内容：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（1）掌握电工电子仪器使用及安全用电知识；</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（2）掌握单相及三相电路知识；</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（3）掌握电机及控制电路知识；</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（4）掌握模拟电子产品原理及设计；</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（5）掌握数字电子产品原理及设计；</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（6）熟悉电子电路产品的原理及设计方法。</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工程技术基本能力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测量</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实习</w:t>
            </w:r>
          </w:p>
        </w:tc>
        <w:tc>
          <w:tcPr>
            <w:tcW w:w="611"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w:t>
            </w:r>
          </w:p>
        </w:tc>
        <w:tc>
          <w:tcPr>
            <w:tcW w:w="645"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1.实习目标：</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（1）培养学生理论联系实际的动手能力；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（2）训练学生严格的科学态度和工作作风；</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（3）通过地形图的测绘，提高学生对测量仪器的掌握和地形图绘制能力；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（4）增强学生的协作能力。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2.实习内容：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（1）实习动员、领取仪器并检查；</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（2）控制点选择与测量；</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（3）控制点计算与展点；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（4）地形图测、绘编写实习报告；</w:t>
            </w:r>
          </w:p>
          <w:p>
            <w:pPr>
              <w:spacing w:line="280" w:lineRule="exact"/>
              <w:ind w:left="-888" w:leftChars="-423" w:firstLine="991" w:firstLineChars="47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（5）图纸检查与整饰并归还仪器。</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水处</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理工</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程（二）课程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w:t>
            </w:r>
          </w:p>
        </w:tc>
        <w:tc>
          <w:tcPr>
            <w:tcW w:w="611"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 W</w:t>
            </w:r>
          </w:p>
        </w:tc>
        <w:tc>
          <w:tcPr>
            <w:tcW w:w="645"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1.课程设计目标:</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（1）巩固污水管网设计计算，污水处理基本原理、典型水处理工艺等理论知识；</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（2）理论联系实际，运用技术资料，掌握基本设计技能，提高设计、绘图能力。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2.课程设计内容：</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（1）排水管网规划设计；</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（2）污水处理工艺选择及设计，含单体构筑物工艺施工图设计；</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（3）污水处理厂平面布置；</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（4）污水处理厂高程布</w:t>
            </w:r>
            <w:r>
              <w:rPr>
                <w:rFonts w:hint="default" w:ascii="Times New Roman" w:hAnsi="Times New Roman" w:eastAsia="宋体" w:cs="Times New Roman"/>
                <w:sz w:val="21"/>
                <w:szCs w:val="21"/>
              </w:rPr>
              <w:t>置。</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工程技术基本能力</w:t>
            </w:r>
          </w:p>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给水</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课程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w:t>
            </w:r>
          </w:p>
        </w:tc>
        <w:tc>
          <w:tcPr>
            <w:tcW w:w="611"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 W</w:t>
            </w:r>
          </w:p>
        </w:tc>
        <w:tc>
          <w:tcPr>
            <w:tcW w:w="645"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1.课程设计目标:</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（1）巩固建筑内部给水设计用水量的计算方法、管道水力计算方法及管道的布置与敷设等理论知识；</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（2）掌握建筑内部给水系统设计的步骤、方法；（3）培养学生独立思考、独立工作的能力及熟悉手册、样本、规范的使用，锻炼应用绘图软件绘制图纸的能力。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2.课程设计内容：</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（1）给水方案的选择；</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（2）建筑内部给输系统所需水压、水量及给水管网设计秒流量的计算；</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（3）室内给水管网的水利计算；</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（4）给水管道的布置与敷设。</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施工及管理能力、</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给水</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排水</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实习</w:t>
            </w:r>
          </w:p>
        </w:tc>
        <w:tc>
          <w:tcPr>
            <w:tcW w:w="611"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 W</w:t>
            </w:r>
          </w:p>
        </w:tc>
        <w:tc>
          <w:tcPr>
            <w:tcW w:w="645" w:type="dxa"/>
            <w:shd w:val="clear" w:color="auto" w:fill="auto"/>
            <w:noWrap/>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1.实习目标：</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（1）了解城市供水厂、污水处理厂相关处理设备、构筑物的功能</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（2）掌握城市供水厂、污水处理厂基本工艺流程及方法；</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（3）掌握水处理单元作用的机理，培养学生独立观察生产过程及提出问题、分析问题的能力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2.实习内容：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（1）污水处理厂氧化沟工艺参观实习</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（2）供水厂处理工艺参观实习</w:t>
            </w:r>
          </w:p>
          <w:p>
            <w:pPr>
              <w:spacing w:line="280" w:lineRule="exact"/>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（3）高层或多层建筑室内给排水系统参观实习</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（4）污水回用工程参观实习</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施工及管理能力、</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水处</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理工</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程（一）课程</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设计</w:t>
            </w:r>
          </w:p>
        </w:tc>
        <w:tc>
          <w:tcPr>
            <w:tcW w:w="611"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w:t>
            </w:r>
          </w:p>
        </w:tc>
        <w:tc>
          <w:tcPr>
            <w:tcW w:w="645"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1.课程设计目标:</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（1）巩固输配水工程设计计算，给水处理基本原理等理论知识；</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（2）理论联系实际，运用技术资料，掌握基本设计技能，提高设计、绘图能力。</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2.课程设计内容：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sz w:val="21"/>
                <w:szCs w:val="21"/>
              </w:rPr>
              <w:t>给定区域设计用水量的计算；</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（2）</w:t>
            </w:r>
            <w:r>
              <w:rPr>
                <w:rFonts w:hint="default" w:ascii="Times New Roman" w:hAnsi="Times New Roman" w:eastAsia="宋体" w:cs="Times New Roman"/>
                <w:sz w:val="21"/>
                <w:szCs w:val="21"/>
              </w:rPr>
              <w:t>沿线流量和节点流量的计算；</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（3）</w:t>
            </w:r>
            <w:r>
              <w:rPr>
                <w:rFonts w:hint="default" w:ascii="Times New Roman" w:hAnsi="Times New Roman" w:eastAsia="宋体" w:cs="Times New Roman"/>
                <w:sz w:val="21"/>
                <w:szCs w:val="21"/>
              </w:rPr>
              <w:t>设计流量分配及管径设计；</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w:t>
            </w:r>
            <w:r>
              <w:rPr>
                <w:rFonts w:hint="default" w:ascii="Times New Roman" w:hAnsi="Times New Roman" w:eastAsia="宋体" w:cs="Times New Roman"/>
                <w:sz w:val="21"/>
                <w:szCs w:val="21"/>
              </w:rPr>
              <w:t>管网水利计算</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工程技术基本能力</w:t>
            </w:r>
          </w:p>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工地</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放线</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实训</w:t>
            </w:r>
          </w:p>
        </w:tc>
        <w:tc>
          <w:tcPr>
            <w:tcW w:w="611"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645"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1.实训目标：</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sz w:val="21"/>
                <w:szCs w:val="21"/>
              </w:rPr>
              <w:t>训练学生严格的科学态度和工作作风；</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（2）</w:t>
            </w:r>
            <w:r>
              <w:rPr>
                <w:rFonts w:hint="default" w:ascii="Times New Roman" w:hAnsi="Times New Roman" w:eastAsia="宋体" w:cs="Times New Roman"/>
                <w:sz w:val="21"/>
                <w:szCs w:val="21"/>
              </w:rPr>
              <w:t>熟悉测量仪器的构造和使用方法；</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（3）</w:t>
            </w:r>
            <w:r>
              <w:rPr>
                <w:rFonts w:hint="default" w:ascii="Times New Roman" w:hAnsi="Times New Roman" w:eastAsia="宋体" w:cs="Times New Roman"/>
                <w:sz w:val="21"/>
                <w:szCs w:val="21"/>
              </w:rPr>
              <w:t>测量工作的基本操作技能。</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2.实训内容：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sz w:val="21"/>
                <w:szCs w:val="21"/>
              </w:rPr>
              <w:t>用全站仪测设水平角、水平距离及坐标实训；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（2）</w:t>
            </w:r>
            <w:r>
              <w:rPr>
                <w:rFonts w:hint="default" w:ascii="Times New Roman" w:hAnsi="Times New Roman" w:eastAsia="宋体" w:cs="Times New Roman"/>
                <w:sz w:val="21"/>
                <w:szCs w:val="21"/>
              </w:rPr>
              <w:t>经纬仪测绘法测图实训；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（3）</w:t>
            </w:r>
            <w:r>
              <w:rPr>
                <w:rFonts w:hint="default" w:ascii="Times New Roman" w:hAnsi="Times New Roman" w:eastAsia="宋体" w:cs="Times New Roman"/>
                <w:sz w:val="21"/>
                <w:szCs w:val="21"/>
              </w:rPr>
              <w:t>建筑工程施工控制网布设实训；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w:t>
            </w:r>
            <w:r>
              <w:rPr>
                <w:rFonts w:hint="default" w:ascii="Times New Roman" w:hAnsi="Times New Roman" w:eastAsia="宋体" w:cs="Times New Roman"/>
                <w:sz w:val="21"/>
                <w:szCs w:val="21"/>
              </w:rPr>
              <w:t>建筑施工方格网的测设实训；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（5）</w:t>
            </w:r>
            <w:r>
              <w:rPr>
                <w:rFonts w:hint="default" w:ascii="Times New Roman" w:hAnsi="Times New Roman" w:eastAsia="宋体" w:cs="Times New Roman"/>
                <w:sz w:val="21"/>
                <w:szCs w:val="21"/>
              </w:rPr>
              <w:t>民用建筑施工定位与放线实训；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（6）</w:t>
            </w:r>
            <w:r>
              <w:rPr>
                <w:rFonts w:hint="default" w:ascii="Times New Roman" w:hAnsi="Times New Roman" w:eastAsia="宋体" w:cs="Times New Roman"/>
                <w:sz w:val="21"/>
                <w:szCs w:val="21"/>
              </w:rPr>
              <w:t>地下管线施工测量实训；</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（7）</w:t>
            </w:r>
            <w:r>
              <w:rPr>
                <w:rFonts w:hint="default" w:ascii="Times New Roman" w:hAnsi="Times New Roman" w:eastAsia="宋体" w:cs="Times New Roman"/>
                <w:sz w:val="21"/>
                <w:szCs w:val="21"/>
              </w:rPr>
              <w:t>高程建筑施工控制网布设实训。</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施工及管理能力、</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6"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水泵</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与水</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泵站</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实习</w:t>
            </w:r>
          </w:p>
        </w:tc>
        <w:tc>
          <w:tcPr>
            <w:tcW w:w="611"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w:t>
            </w:r>
          </w:p>
        </w:tc>
        <w:tc>
          <w:tcPr>
            <w:tcW w:w="645"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630" w:type="dxa"/>
            <w:shd w:val="clear" w:color="auto" w:fill="auto"/>
            <w:noWrap/>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486" w:type="dxa"/>
            <w:shd w:val="clear" w:color="auto" w:fill="auto"/>
          </w:tcPr>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1.实习目标：</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sz w:val="21"/>
                <w:szCs w:val="21"/>
              </w:rPr>
              <w:t>了解给水和排水泵站的水泵机组及附属设备的选择和布置；</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（2）</w:t>
            </w:r>
            <w:r>
              <w:rPr>
                <w:rFonts w:hint="default" w:ascii="Times New Roman" w:hAnsi="Times New Roman" w:eastAsia="宋体" w:cs="Times New Roman"/>
                <w:sz w:val="21"/>
                <w:szCs w:val="21"/>
              </w:rPr>
              <w:t>培养水泵与水泵站实训的基本理论、基本知识和基本技能；</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（3）</w:t>
            </w:r>
            <w:r>
              <w:rPr>
                <w:rFonts w:hint="default" w:ascii="Times New Roman" w:hAnsi="Times New Roman" w:eastAsia="宋体" w:cs="Times New Roman"/>
                <w:sz w:val="21"/>
                <w:szCs w:val="21"/>
              </w:rPr>
              <w:t>熟悉给水和排水泵站常用水泵的安装、检修及运行维护；</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w:t>
            </w:r>
            <w:r>
              <w:rPr>
                <w:rFonts w:hint="default" w:ascii="Times New Roman" w:hAnsi="Times New Roman" w:eastAsia="宋体" w:cs="Times New Roman"/>
                <w:sz w:val="21"/>
                <w:szCs w:val="21"/>
              </w:rPr>
              <w:t>掌握在给排水工程中常用水泵的类型和基本构造。</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2.实习内容：</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（1）</w:t>
            </w:r>
            <w:r>
              <w:rPr>
                <w:rFonts w:hint="default" w:ascii="Times New Roman" w:hAnsi="Times New Roman" w:eastAsia="宋体" w:cs="Times New Roman"/>
                <w:sz w:val="21"/>
                <w:szCs w:val="21"/>
              </w:rPr>
              <w:t>常用水泵的类型、结构及附属部件；</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（2）</w:t>
            </w:r>
            <w:r>
              <w:rPr>
                <w:rFonts w:hint="default" w:ascii="Times New Roman" w:hAnsi="Times New Roman" w:eastAsia="宋体" w:cs="Times New Roman"/>
                <w:sz w:val="21"/>
                <w:szCs w:val="21"/>
              </w:rPr>
              <w:t>离心泵的拆装；</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（3）</w:t>
            </w:r>
            <w:r>
              <w:rPr>
                <w:rFonts w:hint="default" w:ascii="Times New Roman" w:hAnsi="Times New Roman" w:eastAsia="宋体" w:cs="Times New Roman"/>
                <w:sz w:val="21"/>
                <w:szCs w:val="21"/>
              </w:rPr>
              <w:t>离心泵启停车与Q-H特性曲线；</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（4）</w:t>
            </w:r>
            <w:r>
              <w:rPr>
                <w:rFonts w:hint="default" w:ascii="Times New Roman" w:hAnsi="Times New Roman" w:eastAsia="宋体" w:cs="Times New Roman"/>
                <w:sz w:val="21"/>
                <w:szCs w:val="21"/>
              </w:rPr>
              <w:t>一级给水泵站的主要设备及运行维护；</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（5）</w:t>
            </w:r>
            <w:r>
              <w:rPr>
                <w:rFonts w:hint="default" w:ascii="Times New Roman" w:hAnsi="Times New Roman" w:eastAsia="宋体" w:cs="Times New Roman"/>
                <w:sz w:val="21"/>
                <w:szCs w:val="21"/>
              </w:rPr>
              <w:t>二级给水泵站的主要设备及运行维护；</w:t>
            </w:r>
          </w:p>
          <w:p>
            <w:pPr>
              <w:spacing w:line="280" w:lineRule="exac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（6）</w:t>
            </w:r>
            <w:r>
              <w:rPr>
                <w:rFonts w:hint="default" w:ascii="Times New Roman" w:hAnsi="Times New Roman" w:eastAsia="宋体" w:cs="Times New Roman"/>
                <w:sz w:val="21"/>
                <w:szCs w:val="21"/>
              </w:rPr>
              <w:t>污水泵站的主要设备及运行维护。</w:t>
            </w:r>
          </w:p>
        </w:tc>
        <w:tc>
          <w:tcPr>
            <w:tcW w:w="1980" w:type="dxa"/>
            <w:shd w:val="clear" w:color="auto" w:fill="auto"/>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施工及管理能力、</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工程设计能力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FlYTI1MjIzMGYxNjdjZGE5MjYyOGRlYTExOTYifQ=="/>
  </w:docVars>
  <w:rsids>
    <w:rsidRoot w:val="36710B46"/>
    <w:rsid w:val="08A63BA5"/>
    <w:rsid w:val="2C113C8D"/>
    <w:rsid w:val="36710B46"/>
    <w:rsid w:val="37A14DA7"/>
    <w:rsid w:val="66F1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spacing w:after="120" w:afterLines="0" w:afterAutospacing="0" w:line="480" w:lineRule="auto"/>
      <w:ind w:left="420" w:left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8312</Words>
  <Characters>8510</Characters>
  <Lines>0</Lines>
  <Paragraphs>0</Paragraphs>
  <TotalTime>1</TotalTime>
  <ScaleCrop>false</ScaleCrop>
  <LinksUpToDate>false</LinksUpToDate>
  <CharactersWithSpaces>8755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2023-06-12T09:07:00Z</dcterms:created>
  <dc:creator>admin</dc:creator>
  <cp:lastModifiedBy>admin</cp:lastModifiedBy>
  <dcterms:modified xsi:type="dcterms:W3CDTF">2023-06-19T02:04:28Z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1C243B0957F948399425152BFB9FFFD9_11</vt:lpwstr>
  </property>
</Properties>
</file>