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F2" w:rsidRDefault="008C00F2" w:rsidP="008C00F2">
      <w:pPr>
        <w:tabs>
          <w:tab w:val="right" w:pos="6300"/>
        </w:tabs>
        <w:spacing w:line="30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 xml:space="preserve">                                            </w:t>
      </w:r>
    </w:p>
    <w:p w:rsidR="008C00F2" w:rsidRDefault="008C00F2" w:rsidP="008C00F2">
      <w:pPr>
        <w:tabs>
          <w:tab w:val="right" w:pos="6300"/>
        </w:tabs>
        <w:spacing w:line="300" w:lineRule="auto"/>
        <w:rPr>
          <w:rFonts w:eastAsia="黑体"/>
          <w:szCs w:val="21"/>
        </w:rPr>
      </w:pPr>
    </w:p>
    <w:p w:rsidR="008C00F2" w:rsidRDefault="008C00F2" w:rsidP="008C00F2">
      <w:pPr>
        <w:tabs>
          <w:tab w:val="right" w:pos="6300"/>
        </w:tabs>
        <w:spacing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ab/>
      </w:r>
    </w:p>
    <w:p w:rsidR="008C00F2" w:rsidRDefault="008C00F2" w:rsidP="008C00F2">
      <w:pPr>
        <w:tabs>
          <w:tab w:val="right" w:pos="6300"/>
        </w:tabs>
        <w:spacing w:line="300" w:lineRule="auto"/>
        <w:rPr>
          <w:rFonts w:eastAsia="仿宋_GB2312"/>
          <w:sz w:val="32"/>
          <w:szCs w:val="32"/>
        </w:rPr>
      </w:pPr>
    </w:p>
    <w:p w:rsidR="008C00F2" w:rsidRPr="009E6165" w:rsidRDefault="008C00F2" w:rsidP="008C00F2">
      <w:pPr>
        <w:widowControl/>
        <w:spacing w:line="540" w:lineRule="atLeast"/>
        <w:jc w:val="center"/>
        <w:outlineLvl w:val="2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9E6165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攀西特色作物研究与利用四川省</w:t>
      </w:r>
      <w:r w:rsidRPr="004E3C1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重点实验室</w:t>
      </w:r>
    </w:p>
    <w:p w:rsidR="008C00F2" w:rsidRDefault="008C00F2" w:rsidP="008C00F2">
      <w:pPr>
        <w:spacing w:line="300" w:lineRule="auto"/>
        <w:jc w:val="center"/>
        <w:rPr>
          <w:rFonts w:eastAsia="黑体"/>
          <w:b/>
          <w:sz w:val="40"/>
          <w:szCs w:val="40"/>
        </w:rPr>
      </w:pPr>
      <w:r>
        <w:rPr>
          <w:rFonts w:eastAsia="黑体" w:hint="eastAsia"/>
          <w:b/>
          <w:sz w:val="36"/>
          <w:szCs w:val="36"/>
        </w:rPr>
        <w:t>开放基金申报书</w:t>
      </w:r>
    </w:p>
    <w:p w:rsidR="008C00F2" w:rsidRDefault="008C00F2" w:rsidP="008C00F2">
      <w:pPr>
        <w:spacing w:line="640" w:lineRule="exact"/>
        <w:ind w:left="1259"/>
        <w:rPr>
          <w:sz w:val="24"/>
        </w:rPr>
      </w:pPr>
    </w:p>
    <w:p w:rsidR="008C00F2" w:rsidRDefault="008C00F2" w:rsidP="008C00F2">
      <w:pPr>
        <w:spacing w:line="480" w:lineRule="auto"/>
        <w:rPr>
          <w:rFonts w:eastAsia="黑体"/>
          <w:sz w:val="28"/>
          <w:szCs w:val="28"/>
        </w:rPr>
      </w:pPr>
    </w:p>
    <w:p w:rsidR="008C00F2" w:rsidRPr="009E6165" w:rsidRDefault="008C00F2" w:rsidP="008C00F2">
      <w:pPr>
        <w:spacing w:line="600" w:lineRule="auto"/>
        <w:ind w:left="1259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项目名称：</w:t>
      </w:r>
      <w:r>
        <w:rPr>
          <w:rFonts w:eastAsia="黑体" w:hint="eastAsia"/>
          <w:sz w:val="28"/>
          <w:szCs w:val="28"/>
        </w:rPr>
        <w:t xml:space="preserve"> </w:t>
      </w:r>
    </w:p>
    <w:p w:rsidR="008C00F2" w:rsidRDefault="008C00F2" w:rsidP="008C00F2">
      <w:pPr>
        <w:spacing w:line="600" w:lineRule="auto"/>
        <w:ind w:leftChars="600" w:left="12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负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责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人：</w:t>
      </w:r>
      <w:r>
        <w:rPr>
          <w:rFonts w:eastAsia="黑体" w:hint="eastAsia"/>
          <w:sz w:val="28"/>
          <w:szCs w:val="28"/>
        </w:rPr>
        <w:t xml:space="preserve"> </w:t>
      </w:r>
    </w:p>
    <w:p w:rsidR="008C00F2" w:rsidRDefault="008C00F2" w:rsidP="008C00F2">
      <w:pPr>
        <w:spacing w:line="600" w:lineRule="auto"/>
        <w:ind w:leftChars="600" w:left="12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申报单位：</w:t>
      </w:r>
      <w:r>
        <w:rPr>
          <w:rFonts w:eastAsia="黑体" w:hint="eastAsia"/>
          <w:sz w:val="28"/>
          <w:szCs w:val="28"/>
        </w:rPr>
        <w:t xml:space="preserve"> </w:t>
      </w:r>
    </w:p>
    <w:p w:rsidR="008C00F2" w:rsidRDefault="008C00F2" w:rsidP="008C00F2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联系电话：</w:t>
      </w:r>
    </w:p>
    <w:p w:rsidR="008C00F2" w:rsidRDefault="008C00F2" w:rsidP="008C00F2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联系地址：</w:t>
      </w:r>
      <w:r>
        <w:rPr>
          <w:rFonts w:eastAsia="黑体" w:hint="eastAsia"/>
          <w:sz w:val="28"/>
          <w:szCs w:val="28"/>
        </w:rPr>
        <w:t xml:space="preserve"> </w:t>
      </w:r>
    </w:p>
    <w:p w:rsidR="008C00F2" w:rsidRDefault="008C00F2" w:rsidP="008C00F2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邮政编码：</w:t>
      </w:r>
      <w:r>
        <w:rPr>
          <w:rFonts w:eastAsia="黑体" w:hint="eastAsia"/>
          <w:sz w:val="28"/>
          <w:szCs w:val="28"/>
        </w:rPr>
        <w:t xml:space="preserve"> </w:t>
      </w:r>
    </w:p>
    <w:p w:rsidR="008C00F2" w:rsidRDefault="008C00F2" w:rsidP="008C00F2">
      <w:pPr>
        <w:jc w:val="center"/>
        <w:rPr>
          <w:rFonts w:eastAsia="仿宋_GB2312"/>
          <w:sz w:val="28"/>
          <w:szCs w:val="28"/>
        </w:rPr>
      </w:pPr>
    </w:p>
    <w:p w:rsidR="008C00F2" w:rsidRDefault="008C00F2" w:rsidP="008C00F2">
      <w:pPr>
        <w:rPr>
          <w:rFonts w:eastAsia="仿宋_GB2312"/>
          <w:sz w:val="28"/>
          <w:szCs w:val="28"/>
        </w:rPr>
      </w:pPr>
    </w:p>
    <w:p w:rsidR="008C00F2" w:rsidRDefault="008C00F2" w:rsidP="008C00F2">
      <w:pPr>
        <w:rPr>
          <w:rFonts w:eastAsia="仿宋_GB2312"/>
          <w:sz w:val="28"/>
          <w:szCs w:val="28"/>
        </w:rPr>
      </w:pPr>
    </w:p>
    <w:p w:rsidR="008C00F2" w:rsidRDefault="008C00F2" w:rsidP="008C00F2">
      <w:pPr>
        <w:rPr>
          <w:rFonts w:eastAsia="楷体_GB2312"/>
          <w:sz w:val="32"/>
          <w:szCs w:val="32"/>
        </w:rPr>
      </w:pPr>
    </w:p>
    <w:p w:rsidR="008C00F2" w:rsidRDefault="008C00F2" w:rsidP="008C00F2">
      <w:pPr>
        <w:spacing w:line="360" w:lineRule="auto"/>
        <w:jc w:val="center"/>
        <w:rPr>
          <w:rFonts w:eastAsia="楷体_GB2312" w:hAnsi="楷体_GB2312"/>
          <w:sz w:val="32"/>
          <w:szCs w:val="32"/>
        </w:rPr>
      </w:pPr>
      <w:r>
        <w:rPr>
          <w:rFonts w:eastAsia="楷体_GB2312" w:hAnsi="Arial"/>
          <w:sz w:val="32"/>
          <w:szCs w:val="32"/>
        </w:rPr>
        <w:t>二</w:t>
      </w:r>
      <w:r>
        <w:rPr>
          <w:rFonts w:hAnsi="宋体"/>
          <w:sz w:val="32"/>
          <w:szCs w:val="32"/>
        </w:rPr>
        <w:t>〇</w:t>
      </w:r>
      <w:r>
        <w:rPr>
          <w:rFonts w:hAnsi="宋体" w:hint="eastAsia"/>
          <w:sz w:val="32"/>
          <w:szCs w:val="32"/>
        </w:rPr>
        <w:t>二</w:t>
      </w:r>
      <w:r>
        <w:rPr>
          <w:rFonts w:hAnsi="宋体" w:hint="eastAsia"/>
          <w:sz w:val="32"/>
          <w:szCs w:val="32"/>
        </w:rPr>
        <w:t xml:space="preserve">   </w:t>
      </w:r>
      <w:r>
        <w:rPr>
          <w:rFonts w:eastAsia="楷体_GB2312" w:hAnsi="楷体_GB2312"/>
          <w:sz w:val="32"/>
          <w:szCs w:val="32"/>
        </w:rPr>
        <w:t>年</w:t>
      </w:r>
      <w:r>
        <w:rPr>
          <w:rFonts w:eastAsia="楷体_GB2312" w:hAnsi="楷体_GB2312" w:hint="eastAsia"/>
          <w:sz w:val="32"/>
          <w:szCs w:val="32"/>
        </w:rPr>
        <w:t xml:space="preserve">    </w:t>
      </w:r>
      <w:r>
        <w:rPr>
          <w:rFonts w:eastAsia="楷体_GB2312" w:hAnsi="楷体_GB2312"/>
          <w:sz w:val="32"/>
          <w:szCs w:val="32"/>
        </w:rPr>
        <w:t>月</w:t>
      </w:r>
      <w:r>
        <w:rPr>
          <w:rFonts w:eastAsia="楷体_GB2312" w:hAnsi="楷体_GB2312" w:hint="eastAsia"/>
          <w:sz w:val="32"/>
          <w:szCs w:val="32"/>
        </w:rPr>
        <w:t xml:space="preserve">   </w:t>
      </w:r>
      <w:r>
        <w:rPr>
          <w:rFonts w:eastAsia="楷体_GB2312" w:hAnsi="楷体_GB2312" w:hint="eastAsia"/>
          <w:sz w:val="32"/>
          <w:szCs w:val="32"/>
        </w:rPr>
        <w:t>日</w:t>
      </w:r>
    </w:p>
    <w:p w:rsidR="008C00F2" w:rsidRDefault="008C00F2" w:rsidP="008C00F2">
      <w:pPr>
        <w:spacing w:line="360" w:lineRule="auto"/>
        <w:jc w:val="center"/>
        <w:rPr>
          <w:rFonts w:eastAsia="楷体_GB2312" w:hAnsi="楷体_GB2312"/>
          <w:sz w:val="32"/>
          <w:szCs w:val="32"/>
        </w:rPr>
      </w:pPr>
    </w:p>
    <w:p w:rsidR="008C00F2" w:rsidRDefault="008C00F2" w:rsidP="008C00F2">
      <w:pPr>
        <w:spacing w:line="360" w:lineRule="auto"/>
        <w:jc w:val="center"/>
        <w:rPr>
          <w:rFonts w:eastAsia="仿宋_GB2312"/>
          <w:sz w:val="32"/>
          <w:szCs w:val="32"/>
        </w:rPr>
      </w:pPr>
      <w:r w:rsidRPr="009E6165">
        <w:rPr>
          <w:rFonts w:eastAsia="楷体_GB2312" w:hAnsi="楷体_GB2312" w:hint="eastAsia"/>
          <w:sz w:val="32"/>
          <w:szCs w:val="32"/>
        </w:rPr>
        <w:t>攀西特色作物研究与利用四川省</w:t>
      </w:r>
      <w:r>
        <w:rPr>
          <w:rFonts w:eastAsia="楷体_GB2312" w:hAnsi="楷体_GB2312" w:hint="eastAsia"/>
          <w:sz w:val="32"/>
          <w:szCs w:val="32"/>
        </w:rPr>
        <w:t>重点实验室制</w:t>
      </w:r>
      <w:r>
        <w:rPr>
          <w:rFonts w:eastAsia="仿宋_GB2312"/>
          <w:sz w:val="32"/>
          <w:szCs w:val="32"/>
        </w:rPr>
        <w:br w:type="page"/>
      </w:r>
    </w:p>
    <w:p w:rsidR="008C00F2" w:rsidRDefault="008C00F2" w:rsidP="008C00F2"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填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表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说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明</w:t>
      </w:r>
    </w:p>
    <w:p w:rsidR="008C00F2" w:rsidRDefault="008C00F2" w:rsidP="008C00F2">
      <w:pPr>
        <w:spacing w:line="360" w:lineRule="auto"/>
        <w:jc w:val="center"/>
        <w:rPr>
          <w:rFonts w:eastAsia="黑体"/>
          <w:bCs/>
          <w:sz w:val="32"/>
          <w:szCs w:val="32"/>
        </w:rPr>
      </w:pPr>
    </w:p>
    <w:p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Ansi="Arial" w:hint="eastAsia"/>
          <w:sz w:val="28"/>
          <w:szCs w:val="28"/>
        </w:rPr>
        <w:t>．申报书</w:t>
      </w:r>
      <w:r>
        <w:rPr>
          <w:rFonts w:eastAsia="仿宋_GB2312" w:hAnsi="Arial"/>
          <w:sz w:val="28"/>
          <w:szCs w:val="28"/>
        </w:rPr>
        <w:t>为</w:t>
      </w:r>
      <w:r w:rsidRPr="009E6165">
        <w:rPr>
          <w:rFonts w:eastAsia="仿宋_GB2312" w:hAnsi="Arial" w:hint="eastAsia"/>
          <w:sz w:val="28"/>
          <w:szCs w:val="28"/>
        </w:rPr>
        <w:t>攀西特色作物研究与利用四川省重点实验室</w:t>
      </w:r>
      <w:r>
        <w:rPr>
          <w:rFonts w:eastAsia="仿宋_GB2312" w:hAnsi="Arial" w:hint="eastAsia"/>
          <w:sz w:val="28"/>
          <w:szCs w:val="28"/>
        </w:rPr>
        <w:t>开放基金</w:t>
      </w:r>
      <w:r>
        <w:rPr>
          <w:rFonts w:eastAsia="仿宋_GB2312" w:hAnsi="Arial"/>
          <w:sz w:val="28"/>
          <w:szCs w:val="28"/>
        </w:rPr>
        <w:t>的主要文件，各项内容须认真填写，表内栏目不能空缺，无此项内容时填</w:t>
      </w:r>
      <w:r>
        <w:rPr>
          <w:rFonts w:eastAsia="仿宋_GB2312"/>
          <w:sz w:val="28"/>
          <w:szCs w:val="28"/>
        </w:rPr>
        <w:t>“/”</w:t>
      </w:r>
      <w:r>
        <w:rPr>
          <w:rFonts w:eastAsia="仿宋_GB2312" w:hAnsi="Arial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“0”</w:t>
      </w:r>
      <w:r>
        <w:rPr>
          <w:rFonts w:eastAsia="仿宋_GB2312" w:hAnsi="Arial" w:hint="eastAsia"/>
          <w:sz w:val="28"/>
          <w:szCs w:val="28"/>
        </w:rPr>
        <w:t>；</w:t>
      </w:r>
    </w:p>
    <w:p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Ansi="Arial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Ansi="Arial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Ansi="Arial"/>
          <w:sz w:val="28"/>
          <w:szCs w:val="28"/>
        </w:rPr>
        <w:t>应简洁、明确，字数不超过</w:t>
      </w:r>
      <w:r>
        <w:rPr>
          <w:rFonts w:eastAsia="仿宋_GB2312"/>
          <w:sz w:val="28"/>
          <w:szCs w:val="28"/>
        </w:rPr>
        <w:t>30</w:t>
      </w:r>
      <w:r>
        <w:rPr>
          <w:rFonts w:eastAsia="仿宋_GB2312" w:hAnsi="Arial"/>
          <w:sz w:val="28"/>
          <w:szCs w:val="28"/>
        </w:rPr>
        <w:t>个汉字</w:t>
      </w:r>
      <w:r>
        <w:rPr>
          <w:rFonts w:eastAsia="仿宋_GB2312" w:hAnsi="Arial" w:hint="eastAsia"/>
          <w:sz w:val="28"/>
          <w:szCs w:val="28"/>
        </w:rPr>
        <w:t>；</w:t>
      </w:r>
    </w:p>
    <w:p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Ansi="Arial"/>
          <w:sz w:val="28"/>
          <w:szCs w:val="28"/>
        </w:rPr>
        <w:t>．申</w:t>
      </w:r>
      <w:r>
        <w:rPr>
          <w:rFonts w:eastAsia="仿宋_GB2312" w:hAnsi="Arial" w:hint="eastAsia"/>
          <w:sz w:val="28"/>
          <w:szCs w:val="28"/>
        </w:rPr>
        <w:t>报</w:t>
      </w:r>
      <w:r>
        <w:rPr>
          <w:rFonts w:eastAsia="仿宋_GB2312" w:hAnsi="Arial"/>
          <w:sz w:val="28"/>
          <w:szCs w:val="28"/>
        </w:rPr>
        <w:t>书第二部分有字数限制，第三</w:t>
      </w:r>
      <w:r>
        <w:rPr>
          <w:rFonts w:eastAsia="仿宋_GB2312" w:hAnsi="Arial" w:hint="eastAsia"/>
          <w:sz w:val="28"/>
          <w:szCs w:val="28"/>
        </w:rPr>
        <w:t>—六</w:t>
      </w:r>
      <w:r>
        <w:rPr>
          <w:rFonts w:eastAsia="仿宋_GB2312" w:hAnsi="Arial"/>
          <w:sz w:val="28"/>
          <w:szCs w:val="28"/>
        </w:rPr>
        <w:t>部分表格可以拉长加页</w:t>
      </w:r>
      <w:r>
        <w:rPr>
          <w:rFonts w:eastAsia="仿宋_GB2312" w:hAnsi="Arial" w:hint="eastAsia"/>
          <w:sz w:val="28"/>
          <w:szCs w:val="28"/>
        </w:rPr>
        <w:t>；</w:t>
      </w:r>
    </w:p>
    <w:p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 w:hAnsi="Arial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Ansi="Arial"/>
          <w:sz w:val="28"/>
          <w:szCs w:val="28"/>
        </w:rPr>
        <w:t>．</w:t>
      </w:r>
      <w:r>
        <w:rPr>
          <w:rFonts w:eastAsia="仿宋_GB2312" w:hAnsi="Arial" w:hint="eastAsia"/>
          <w:sz w:val="28"/>
          <w:szCs w:val="28"/>
        </w:rPr>
        <w:t>所报送的申报书为</w:t>
      </w:r>
      <w:r>
        <w:rPr>
          <w:rFonts w:eastAsia="仿宋_GB2312" w:hAnsi="Arial"/>
          <w:sz w:val="28"/>
          <w:szCs w:val="28"/>
        </w:rPr>
        <w:t>A4</w:t>
      </w:r>
      <w:r>
        <w:rPr>
          <w:rFonts w:eastAsia="仿宋_GB2312" w:hAnsi="Arial" w:hint="eastAsia"/>
          <w:sz w:val="28"/>
          <w:szCs w:val="28"/>
        </w:rPr>
        <w:t>幅面，双面打印。</w:t>
      </w:r>
    </w:p>
    <w:p w:rsidR="008C00F2" w:rsidRDefault="008C00F2" w:rsidP="008C00F2">
      <w:pPr>
        <w:snapToGrid w:val="0"/>
        <w:spacing w:beforeLines="50" w:before="156" w:afterLines="50" w:after="156"/>
        <w:rPr>
          <w:rFonts w:eastAsia="黑体"/>
          <w:sz w:val="24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eastAsia="黑体"/>
          <w:sz w:val="24"/>
        </w:rPr>
        <w:lastRenderedPageBreak/>
        <w:t>一、项目基本信息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04"/>
        <w:gridCol w:w="425"/>
        <w:gridCol w:w="284"/>
        <w:gridCol w:w="142"/>
        <w:gridCol w:w="709"/>
        <w:gridCol w:w="142"/>
        <w:gridCol w:w="425"/>
        <w:gridCol w:w="852"/>
        <w:gridCol w:w="262"/>
        <w:gridCol w:w="949"/>
        <w:gridCol w:w="207"/>
        <w:gridCol w:w="468"/>
        <w:gridCol w:w="649"/>
        <w:gridCol w:w="86"/>
        <w:gridCol w:w="482"/>
        <w:gridCol w:w="993"/>
      </w:tblGrid>
      <w:tr w:rsidR="008C00F2" w:rsidTr="003C3D4A">
        <w:trPr>
          <w:trHeight w:val="469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项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目</w:t>
            </w:r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负</w:t>
            </w:r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proofErr w:type="gramStart"/>
            <w:r>
              <w:rPr>
                <w:rFonts w:eastAsia="黑体"/>
                <w:position w:val="6"/>
                <w:sz w:val="18"/>
                <w:szCs w:val="18"/>
              </w:rPr>
              <w:t>责</w:t>
            </w:r>
            <w:proofErr w:type="gramEnd"/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人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</w:t>
            </w:r>
            <w:r>
              <w:rPr>
                <w:rFonts w:eastAsia="黑体"/>
                <w:position w:val="6"/>
                <w:sz w:val="18"/>
                <w:szCs w:val="18"/>
              </w:rPr>
              <w:t>情</w:t>
            </w:r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proofErr w:type="gramStart"/>
            <w:r>
              <w:rPr>
                <w:rFonts w:eastAsia="黑体"/>
                <w:position w:val="6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>月</w:t>
            </w: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60" w:lineRule="exact"/>
              <w:ind w:firstLineChars="100" w:firstLine="280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博士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硕士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学士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60" w:lineRule="exact"/>
              <w:ind w:leftChars="-137" w:left="-288" w:firstLineChars="160" w:firstLine="288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60" w:lineRule="exact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891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1302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申报方向</w:t>
            </w:r>
          </w:p>
        </w:tc>
        <w:tc>
          <w:tcPr>
            <w:tcW w:w="6650" w:type="dxa"/>
            <w:gridSpan w:val="1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9E6165">
              <w:rPr>
                <w:rFonts w:eastAsia="黑体" w:hint="eastAsia"/>
                <w:position w:val="6"/>
                <w:sz w:val="18"/>
                <w:szCs w:val="18"/>
              </w:rPr>
              <w:t>特色资源</w:t>
            </w:r>
            <w:proofErr w:type="gramStart"/>
            <w:r w:rsidRPr="009E6165">
              <w:rPr>
                <w:rFonts w:eastAsia="黑体" w:hint="eastAsia"/>
                <w:position w:val="6"/>
                <w:sz w:val="18"/>
                <w:szCs w:val="18"/>
              </w:rPr>
              <w:t>保育与</w:t>
            </w:r>
            <w:proofErr w:type="gramEnd"/>
            <w:r w:rsidRPr="009E6165">
              <w:rPr>
                <w:rFonts w:eastAsia="黑体" w:hint="eastAsia"/>
                <w:position w:val="6"/>
                <w:sz w:val="18"/>
                <w:szCs w:val="18"/>
              </w:rPr>
              <w:t>创新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       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9E6165">
              <w:rPr>
                <w:rFonts w:eastAsia="黑体" w:hint="eastAsia"/>
                <w:position w:val="6"/>
                <w:sz w:val="18"/>
                <w:szCs w:val="18"/>
              </w:rPr>
              <w:t>优质专用新品种培育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9E6165">
              <w:rPr>
                <w:rFonts w:eastAsia="黑体" w:hint="eastAsia"/>
                <w:position w:val="6"/>
                <w:sz w:val="18"/>
                <w:szCs w:val="18"/>
              </w:rPr>
              <w:t>绿色高效生产关键技术研究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</w:t>
            </w:r>
            <w:r>
              <w:rPr>
                <w:rFonts w:eastAsia="黑体"/>
                <w:position w:val="6"/>
                <w:sz w:val="28"/>
                <w:szCs w:val="28"/>
              </w:rPr>
              <w:t xml:space="preserve">□ </w:t>
            </w:r>
            <w:r w:rsidRPr="009E6165">
              <w:rPr>
                <w:rFonts w:eastAsia="黑体" w:hint="eastAsia"/>
                <w:position w:val="6"/>
                <w:sz w:val="18"/>
                <w:szCs w:val="18"/>
              </w:rPr>
              <w:t>营养保健产品研发</w:t>
            </w:r>
          </w:p>
        </w:tc>
      </w:tr>
      <w:tr w:rsidR="008C00F2" w:rsidTr="003C3D4A">
        <w:trPr>
          <w:trHeight w:val="45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依托学校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学校名称</w:t>
            </w: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校内科</w:t>
            </w:r>
            <w:proofErr w:type="gramStart"/>
            <w:r>
              <w:rPr>
                <w:rFonts w:eastAsia="黑体"/>
                <w:position w:val="6"/>
                <w:sz w:val="18"/>
                <w:szCs w:val="18"/>
              </w:rPr>
              <w:t>技主管</w:t>
            </w:r>
            <w:proofErr w:type="gramEnd"/>
            <w:r>
              <w:rPr>
                <w:rFonts w:eastAsia="黑体"/>
                <w:position w:val="6"/>
                <w:sz w:val="18"/>
                <w:szCs w:val="18"/>
              </w:rPr>
              <w:t>部门</w:t>
            </w: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联系人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639"/>
        </w:trPr>
        <w:tc>
          <w:tcPr>
            <w:tcW w:w="18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主要联合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申报</w:t>
            </w:r>
            <w:r>
              <w:rPr>
                <w:rFonts w:eastAsia="黑体"/>
                <w:position w:val="6"/>
                <w:sz w:val="18"/>
                <w:szCs w:val="18"/>
              </w:rPr>
              <w:t>单位</w:t>
            </w: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参加形式</w:t>
            </w:r>
          </w:p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1.</w:t>
            </w:r>
            <w:r>
              <w:rPr>
                <w:rFonts w:eastAsia="黑体"/>
                <w:position w:val="6"/>
                <w:sz w:val="18"/>
                <w:szCs w:val="18"/>
              </w:rPr>
              <w:t>合作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2.</w:t>
            </w:r>
            <w:r>
              <w:rPr>
                <w:rFonts w:eastAsia="黑体"/>
                <w:position w:val="6"/>
                <w:sz w:val="18"/>
                <w:szCs w:val="18"/>
              </w:rPr>
              <w:t>协作</w:t>
            </w: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单位性质</w:t>
            </w:r>
          </w:p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</w:t>
            </w:r>
            <w:r>
              <w:rPr>
                <w:rFonts w:eastAsia="黑体"/>
                <w:position w:val="6"/>
                <w:sz w:val="18"/>
                <w:szCs w:val="18"/>
              </w:rPr>
              <w:t>科研院所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2</w:t>
            </w:r>
            <w:r>
              <w:rPr>
                <w:rFonts w:eastAsia="黑体"/>
                <w:position w:val="6"/>
                <w:sz w:val="18"/>
                <w:szCs w:val="18"/>
              </w:rPr>
              <w:t>高校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3</w:t>
            </w:r>
            <w:r>
              <w:rPr>
                <w:rFonts w:eastAsia="黑体"/>
                <w:position w:val="6"/>
                <w:sz w:val="18"/>
                <w:szCs w:val="18"/>
              </w:rPr>
              <w:t>企业</w:t>
            </w:r>
          </w:p>
        </w:tc>
      </w:tr>
      <w:tr w:rsidR="008C00F2" w:rsidTr="003C3D4A">
        <w:trPr>
          <w:trHeight w:val="429"/>
        </w:trPr>
        <w:tc>
          <w:tcPr>
            <w:tcW w:w="18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29"/>
        </w:trPr>
        <w:tc>
          <w:tcPr>
            <w:tcW w:w="18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团</w:t>
            </w:r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队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成</w:t>
            </w:r>
          </w:p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员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eastAsia="黑体"/>
                <w:position w:val="6"/>
                <w:sz w:val="18"/>
                <w:szCs w:val="18"/>
              </w:rPr>
              <w:t>情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eastAsia="黑体"/>
                <w:position w:val="6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年龄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本课题中承担任务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本人签名</w:t>
            </w: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536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8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共计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: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人。其中高级职称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>人；中级职称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人；博士研究生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人；硕士研究生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人。</w:t>
            </w:r>
          </w:p>
        </w:tc>
      </w:tr>
      <w:tr w:rsidR="008C00F2" w:rsidTr="003C3D4A">
        <w:trPr>
          <w:trHeight w:val="528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项目基本信息</w:t>
            </w: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62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54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申请</w:t>
            </w:r>
            <w:r>
              <w:rPr>
                <w:rFonts w:eastAsia="黑体"/>
                <w:position w:val="6"/>
                <w:sz w:val="18"/>
                <w:szCs w:val="18"/>
              </w:rPr>
              <w:t>经费</w:t>
            </w:r>
          </w:p>
        </w:tc>
        <w:tc>
          <w:tcPr>
            <w:tcW w:w="62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Tr="003C3D4A">
        <w:trPr>
          <w:trHeight w:val="557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0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537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202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月至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202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月</w:t>
            </w:r>
          </w:p>
        </w:tc>
      </w:tr>
    </w:tbl>
    <w:p w:rsidR="008C00F2" w:rsidRDefault="008C00F2" w:rsidP="008C00F2">
      <w:pPr>
        <w:rPr>
          <w:rFonts w:eastAsia="Batang"/>
          <w:bCs/>
          <w:sz w:val="2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Cs/>
          <w:sz w:val="24"/>
        </w:rPr>
        <w:lastRenderedPageBreak/>
        <w:t>二、项目</w:t>
      </w:r>
      <w:r>
        <w:rPr>
          <w:rFonts w:eastAsia="黑体" w:hint="eastAsia"/>
          <w:bCs/>
          <w:sz w:val="24"/>
        </w:rPr>
        <w:t>摘要</w:t>
      </w:r>
      <w:r>
        <w:rPr>
          <w:rFonts w:eastAsia="Batang" w:hAnsi="Arial"/>
          <w:bCs/>
          <w:sz w:val="24"/>
        </w:rPr>
        <w:t>（</w:t>
      </w:r>
      <w:r>
        <w:rPr>
          <w:rFonts w:hAnsi="宋体"/>
          <w:bCs/>
          <w:sz w:val="24"/>
        </w:rPr>
        <w:t>不超过</w:t>
      </w:r>
      <w:r>
        <w:rPr>
          <w:rFonts w:hint="eastAsia"/>
          <w:bCs/>
          <w:sz w:val="24"/>
        </w:rPr>
        <w:t>4</w:t>
      </w:r>
      <w:r>
        <w:rPr>
          <w:rFonts w:eastAsia="Batang"/>
          <w:bCs/>
          <w:sz w:val="24"/>
        </w:rPr>
        <w:t>00</w:t>
      </w:r>
      <w:r>
        <w:rPr>
          <w:rFonts w:eastAsia="Batang" w:hAnsi="Arial"/>
          <w:bCs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:rsidTr="003C3D4A">
        <w:trPr>
          <w:trHeight w:val="5591"/>
          <w:jc w:val="center"/>
        </w:trPr>
        <w:tc>
          <w:tcPr>
            <w:tcW w:w="8472" w:type="dxa"/>
          </w:tcPr>
          <w:p w:rsidR="008C00F2" w:rsidRDefault="008C00F2" w:rsidP="003C3D4A">
            <w:pPr>
              <w:autoSpaceDE w:val="0"/>
              <w:autoSpaceDN w:val="0"/>
              <w:adjustRightInd w:val="0"/>
              <w:spacing w:line="520" w:lineRule="exact"/>
              <w:ind w:right="113"/>
              <w:rPr>
                <w:sz w:val="24"/>
              </w:rPr>
            </w:pPr>
          </w:p>
        </w:tc>
      </w:tr>
    </w:tbl>
    <w:p w:rsidR="008C00F2" w:rsidRDefault="008C00F2" w:rsidP="008C00F2">
      <w:pPr>
        <w:snapToGrid w:val="0"/>
        <w:spacing w:line="360" w:lineRule="auto"/>
        <w:ind w:rightChars="-330" w:right="-693"/>
        <w:outlineLvl w:val="0"/>
        <w:rPr>
          <w:rFonts w:eastAsia="黑体"/>
          <w:bCs/>
          <w:sz w:val="24"/>
        </w:rPr>
      </w:pPr>
    </w:p>
    <w:p w:rsidR="008C00F2" w:rsidRDefault="008C00F2" w:rsidP="008C00F2">
      <w:pPr>
        <w:snapToGrid w:val="0"/>
        <w:spacing w:beforeLines="50" w:before="156" w:afterLines="50" w:after="156"/>
        <w:ind w:rightChars="-330" w:right="-693"/>
        <w:outlineLvl w:val="0"/>
        <w:rPr>
          <w:rFonts w:eastAsia="Batang"/>
          <w:bCs/>
          <w:sz w:val="24"/>
        </w:rPr>
      </w:pPr>
      <w:r>
        <w:rPr>
          <w:rFonts w:eastAsia="黑体"/>
          <w:bCs/>
          <w:sz w:val="24"/>
        </w:rPr>
        <w:t>三、立项依据</w:t>
      </w:r>
      <w:r>
        <w:rPr>
          <w:rFonts w:eastAsia="黑体"/>
          <w:bCs/>
          <w:szCs w:val="21"/>
        </w:rPr>
        <w:t>（</w:t>
      </w:r>
      <w:r>
        <w:rPr>
          <w:rFonts w:hAnsi="宋体"/>
          <w:bCs/>
          <w:szCs w:val="21"/>
        </w:rPr>
        <w:t>研究</w:t>
      </w:r>
      <w:r>
        <w:rPr>
          <w:rFonts w:hAnsi="宋体" w:hint="eastAsia"/>
          <w:bCs/>
          <w:szCs w:val="21"/>
        </w:rPr>
        <w:t>背景</w:t>
      </w:r>
      <w:r>
        <w:rPr>
          <w:rFonts w:hAnsi="宋体"/>
          <w:bCs/>
          <w:szCs w:val="21"/>
        </w:rPr>
        <w:t>与</w:t>
      </w:r>
      <w:r>
        <w:rPr>
          <w:rFonts w:hAnsi="宋体" w:hint="eastAsia"/>
          <w:bCs/>
          <w:szCs w:val="21"/>
        </w:rPr>
        <w:t>意义</w:t>
      </w:r>
      <w:r>
        <w:rPr>
          <w:rFonts w:hAnsi="宋体"/>
          <w:bCs/>
          <w:szCs w:val="21"/>
        </w:rPr>
        <w:t>，国内外研究现状及分析</w:t>
      </w:r>
      <w:r>
        <w:rPr>
          <w:rFonts w:eastAsia="黑体"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:rsidTr="003C3D4A">
        <w:trPr>
          <w:trHeight w:val="6266"/>
        </w:trPr>
        <w:tc>
          <w:tcPr>
            <w:tcW w:w="8472" w:type="dxa"/>
          </w:tcPr>
          <w:p w:rsidR="008C00F2" w:rsidRDefault="008C00F2" w:rsidP="003C3D4A">
            <w:pPr>
              <w:autoSpaceDE w:val="0"/>
              <w:autoSpaceDN w:val="0"/>
              <w:adjustRightInd w:val="0"/>
              <w:spacing w:line="500" w:lineRule="exact"/>
              <w:ind w:right="113"/>
              <w:rPr>
                <w:rFonts w:ascii="宋体" w:hAnsi="宋体"/>
                <w:sz w:val="28"/>
                <w:szCs w:val="28"/>
              </w:rPr>
            </w:pPr>
          </w:p>
          <w:p w:rsidR="008C00F2" w:rsidRDefault="008C00F2" w:rsidP="003C3D4A">
            <w:pPr>
              <w:adjustRightInd w:val="0"/>
              <w:snapToGrid w:val="0"/>
              <w:spacing w:line="520" w:lineRule="exact"/>
              <w:ind w:left="360" w:hangingChars="150" w:hanging="360"/>
              <w:rPr>
                <w:sz w:val="24"/>
              </w:rPr>
            </w:pPr>
          </w:p>
        </w:tc>
      </w:tr>
    </w:tbl>
    <w:p w:rsidR="008C00F2" w:rsidRDefault="008C00F2" w:rsidP="008C00F2">
      <w:pPr>
        <w:snapToGrid w:val="0"/>
        <w:spacing w:line="360" w:lineRule="auto"/>
        <w:rPr>
          <w:rFonts w:eastAsia="黑体"/>
          <w:bCs/>
          <w:sz w:val="24"/>
        </w:rPr>
      </w:pPr>
    </w:p>
    <w:p w:rsidR="008C00F2" w:rsidRDefault="008C00F2" w:rsidP="008C00F2">
      <w:pPr>
        <w:snapToGrid w:val="0"/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lastRenderedPageBreak/>
        <w:t>四、</w:t>
      </w:r>
      <w:r>
        <w:rPr>
          <w:rFonts w:eastAsia="黑体" w:hint="eastAsia"/>
          <w:bCs/>
          <w:sz w:val="24"/>
        </w:rPr>
        <w:t>研究内容及</w:t>
      </w:r>
      <w:r>
        <w:rPr>
          <w:rFonts w:eastAsia="黑体"/>
          <w:bCs/>
          <w:sz w:val="24"/>
        </w:rPr>
        <w:t>研究目标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:rsidTr="003C3D4A">
        <w:trPr>
          <w:trHeight w:val="5900"/>
        </w:trPr>
        <w:tc>
          <w:tcPr>
            <w:tcW w:w="8472" w:type="dxa"/>
          </w:tcPr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</w:tc>
      </w:tr>
    </w:tbl>
    <w:p w:rsidR="008C00F2" w:rsidRDefault="008C00F2" w:rsidP="008C00F2">
      <w:pPr>
        <w:spacing w:line="360" w:lineRule="auto"/>
        <w:rPr>
          <w:rFonts w:eastAsia="黑体"/>
          <w:bCs/>
          <w:sz w:val="24"/>
        </w:rPr>
      </w:pPr>
    </w:p>
    <w:p w:rsidR="008C00F2" w:rsidRDefault="008C00F2" w:rsidP="008C00F2">
      <w:pPr>
        <w:spacing w:line="360" w:lineRule="auto"/>
        <w:ind w:rightChars="-416" w:right="-874"/>
        <w:rPr>
          <w:bCs/>
          <w:sz w:val="24"/>
        </w:rPr>
      </w:pPr>
      <w:r>
        <w:rPr>
          <w:rFonts w:eastAsia="黑体"/>
          <w:bCs/>
          <w:sz w:val="24"/>
        </w:rPr>
        <w:lastRenderedPageBreak/>
        <w:t>五、项目进度安排及</w:t>
      </w:r>
      <w:r>
        <w:rPr>
          <w:rFonts w:eastAsia="黑体" w:hint="eastAsia"/>
          <w:bCs/>
          <w:sz w:val="24"/>
        </w:rPr>
        <w:t>考核目标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:rsidTr="003C3D4A">
        <w:trPr>
          <w:trHeight w:val="2932"/>
        </w:trPr>
        <w:tc>
          <w:tcPr>
            <w:tcW w:w="8472" w:type="dxa"/>
          </w:tcPr>
          <w:p w:rsidR="008C00F2" w:rsidRDefault="008C00F2" w:rsidP="003C3D4A">
            <w:pPr>
              <w:tabs>
                <w:tab w:val="center" w:pos="4153"/>
                <w:tab w:val="right" w:pos="8306"/>
              </w:tabs>
              <w:snapToGrid w:val="0"/>
              <w:ind w:rightChars="-416" w:right="-874"/>
              <w:rPr>
                <w:rFonts w:eastAsia="黑体"/>
                <w:b/>
                <w:bCs/>
                <w:sz w:val="30"/>
                <w:szCs w:val="30"/>
              </w:rPr>
            </w:pPr>
          </w:p>
        </w:tc>
      </w:tr>
    </w:tbl>
    <w:p w:rsidR="008C00F2" w:rsidRDefault="008C00F2" w:rsidP="008C00F2">
      <w:pPr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六</w:t>
      </w:r>
      <w:r>
        <w:rPr>
          <w:rFonts w:eastAsia="黑体"/>
          <w:bCs/>
          <w:sz w:val="24"/>
        </w:rPr>
        <w:t>、项目经费预算（金额单位：万元）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2799"/>
        <w:gridCol w:w="2238"/>
      </w:tblGrid>
      <w:tr w:rsidR="008C00F2" w:rsidTr="003C3D4A">
        <w:trPr>
          <w:trHeight w:val="437"/>
          <w:jc w:val="center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申请经费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申请经费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color w:val="FF0000"/>
                <w:szCs w:val="21"/>
              </w:rPr>
            </w:pPr>
          </w:p>
        </w:tc>
      </w:tr>
      <w:tr w:rsidR="008C00F2" w:rsidTr="003C3D4A">
        <w:trPr>
          <w:trHeight w:val="398"/>
          <w:jc w:val="center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其它经费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8C00F2" w:rsidTr="003C3D4A">
        <w:trPr>
          <w:trHeight w:val="419"/>
          <w:jc w:val="center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总经费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8C00F2" w:rsidTr="003C3D4A">
        <w:trPr>
          <w:trHeight w:val="476"/>
          <w:jc w:val="center"/>
        </w:trPr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经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费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预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算</w:t>
            </w: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科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目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预算经费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计算依据与说明</w:t>
            </w:r>
          </w:p>
        </w:tc>
      </w:tr>
      <w:tr w:rsidR="008C00F2" w:rsidTr="003C3D4A">
        <w:trPr>
          <w:trHeight w:val="469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 w:hAnsi="Arial" w:hint="eastAsia"/>
                <w:bCs/>
                <w:szCs w:val="21"/>
              </w:rPr>
              <w:t xml:space="preserve">1.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设备费</w:t>
            </w:r>
            <w:r>
              <w:rPr>
                <w:rFonts w:ascii="黑体" w:eastAsia="黑体" w:hAnsi="黑体" w:hint="eastAsia"/>
                <w:bCs/>
                <w:szCs w:val="21"/>
              </w:rPr>
              <w:t>（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设备购置费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设备试制费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设备改造与租赁费</w:t>
            </w:r>
            <w:r>
              <w:rPr>
                <w:rFonts w:ascii="黑体" w:eastAsia="黑体" w:hAnsi="黑体" w:hint="eastAsia"/>
                <w:bCs/>
                <w:szCs w:val="21"/>
              </w:rPr>
              <w:t>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</w:t>
            </w:r>
            <w:r>
              <w:rPr>
                <w:rFonts w:ascii="黑体" w:eastAsia="黑体" w:hAnsi="黑体"/>
                <w:bCs/>
                <w:szCs w:val="21"/>
              </w:rPr>
              <w:t>.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材料费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 xml:space="preserve">3.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测试化验加工费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4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燃料动力费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差旅费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6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会议费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7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出版/文献/信息传播/知识产权事务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Pr="00DE1278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 xml:space="preserve">8.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劳务费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9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专家咨询费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1</w:t>
            </w:r>
            <w:r>
              <w:rPr>
                <w:rFonts w:ascii="黑体" w:eastAsia="黑体" w:hAnsi="黑体"/>
                <w:bCs/>
                <w:szCs w:val="21"/>
              </w:rPr>
              <w:t xml:space="preserve">0.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其他支出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:rsidTr="003C3D4A">
        <w:trPr>
          <w:trHeight w:val="72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ind w:firstLineChars="550" w:firstLine="1155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合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eastAsia="黑体" w:hAnsi="Arial"/>
                <w:bCs/>
                <w:szCs w:val="21"/>
              </w:rPr>
              <w:t>计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</w:tbl>
    <w:p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lastRenderedPageBreak/>
        <w:t>七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项目负责人</w:t>
      </w:r>
      <w:r>
        <w:rPr>
          <w:rFonts w:eastAsia="黑体"/>
          <w:bCs/>
          <w:sz w:val="24"/>
        </w:rPr>
        <w:t>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8C00F2" w:rsidTr="003C3D4A">
        <w:trPr>
          <w:trHeight w:val="9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0F2" w:rsidRDefault="008C00F2" w:rsidP="003C3D4A">
            <w:pPr>
              <w:snapToGrid w:val="0"/>
              <w:spacing w:line="30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8C00F2" w:rsidRDefault="008C00F2" w:rsidP="003C3D4A">
            <w:pPr>
              <w:snapToGrid w:val="0"/>
              <w:spacing w:line="30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我确认本</w:t>
            </w:r>
            <w:r>
              <w:rPr>
                <w:rFonts w:ascii="宋体" w:hAnsi="宋体" w:hint="eastAsia"/>
                <w:bCs/>
                <w:sz w:val="24"/>
              </w:rPr>
              <w:t>申报</w:t>
            </w:r>
            <w:r>
              <w:rPr>
                <w:rFonts w:ascii="宋体" w:hAnsi="宋体"/>
                <w:bCs/>
                <w:sz w:val="24"/>
              </w:rPr>
              <w:t>书内容真实、准确。如果获得资助，我将认真履行</w:t>
            </w:r>
            <w:r>
              <w:rPr>
                <w:rFonts w:ascii="宋体" w:hAnsi="宋体" w:hint="eastAsia"/>
                <w:bCs/>
                <w:sz w:val="24"/>
              </w:rPr>
              <w:t>项目</w:t>
            </w:r>
            <w:r>
              <w:rPr>
                <w:rFonts w:ascii="宋体" w:hAnsi="宋体"/>
                <w:bCs/>
                <w:sz w:val="24"/>
              </w:rPr>
              <w:t>负责人职责，积极组织开展研究工作，合理安排研究经费，按时报送有关材料并接受检查。若</w:t>
            </w:r>
            <w:r>
              <w:rPr>
                <w:rFonts w:ascii="宋体" w:hAnsi="宋体" w:hint="eastAsia"/>
                <w:bCs/>
                <w:sz w:val="24"/>
              </w:rPr>
              <w:t>申报</w:t>
            </w:r>
            <w:r>
              <w:rPr>
                <w:rFonts w:ascii="宋体" w:hAnsi="宋体"/>
                <w:bCs/>
                <w:sz w:val="24"/>
              </w:rPr>
              <w:t>书</w:t>
            </w:r>
            <w:r>
              <w:rPr>
                <w:rFonts w:ascii="宋体" w:hAnsi="宋体" w:hint="eastAsia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内容失实或在项目执行过程中违反</w:t>
            </w:r>
            <w:r>
              <w:rPr>
                <w:rFonts w:ascii="宋体" w:hAnsi="宋体" w:hint="eastAsia"/>
                <w:bCs/>
                <w:sz w:val="24"/>
              </w:rPr>
              <w:t>相关</w:t>
            </w:r>
            <w:r>
              <w:rPr>
                <w:rFonts w:ascii="宋体" w:hAnsi="宋体"/>
                <w:bCs/>
                <w:sz w:val="24"/>
              </w:rPr>
              <w:t>规定，本人将承担全部责任。</w:t>
            </w:r>
          </w:p>
          <w:p w:rsidR="008C00F2" w:rsidRDefault="008C00F2" w:rsidP="003C3D4A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8C00F2" w:rsidRDefault="008C00F2" w:rsidP="003C3D4A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8C00F2" w:rsidRDefault="008C00F2" w:rsidP="003C3D4A">
            <w:pPr>
              <w:snapToGrid w:val="0"/>
              <w:spacing w:line="48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项目</w:t>
            </w:r>
            <w:r>
              <w:rPr>
                <w:rFonts w:ascii="宋体" w:hAnsi="宋体"/>
                <w:bCs/>
                <w:sz w:val="24"/>
              </w:rPr>
              <w:t>负责人签字：</w:t>
            </w:r>
          </w:p>
          <w:p w:rsidR="008C00F2" w:rsidRDefault="008C00F2" w:rsidP="003C3D4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</w:rPr>
              <w:t xml:space="preserve"> 年    月   日</w:t>
            </w:r>
          </w:p>
        </w:tc>
      </w:tr>
    </w:tbl>
    <w:p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</w:p>
    <w:p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八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依托单位意见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8C00F2" w:rsidTr="003C3D4A">
        <w:trPr>
          <w:trHeight w:val="3263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依托单位公章</w:t>
            </w:r>
          </w:p>
          <w:p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</w:tbl>
    <w:p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</w:p>
    <w:p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九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实验室资助意见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8C00F2" w:rsidTr="003C3D4A">
        <w:trPr>
          <w:trHeight w:val="312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0F2" w:rsidRDefault="008C00F2" w:rsidP="003C3D4A">
            <w:pPr>
              <w:ind w:firstLineChars="300" w:firstLine="720"/>
              <w:rPr>
                <w:rFonts w:ascii="宋体" w:hAnsi="宋体" w:cs="宋体"/>
                <w:bCs/>
                <w:sz w:val="24"/>
              </w:rPr>
            </w:pPr>
          </w:p>
          <w:p w:rsidR="008C00F2" w:rsidRDefault="008C00F2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是否资助： □ 是    □ 否</w:t>
            </w:r>
          </w:p>
          <w:p w:rsidR="008C00F2" w:rsidRDefault="008C00F2" w:rsidP="003C3D4A">
            <w:pPr>
              <w:rPr>
                <w:rFonts w:ascii="宋体" w:hAnsi="宋体" w:cs="宋体"/>
                <w:bCs/>
                <w:sz w:val="24"/>
              </w:rPr>
            </w:pPr>
          </w:p>
          <w:p w:rsidR="008C00F2" w:rsidRDefault="008C00F2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资助经费：</w:t>
            </w: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实验室公章</w:t>
            </w:r>
          </w:p>
          <w:p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</w:tbl>
    <w:p w:rsidR="00A57799" w:rsidRDefault="00A57799">
      <w:bookmarkStart w:id="0" w:name="_GoBack"/>
      <w:bookmarkEnd w:id="0"/>
    </w:p>
    <w:sectPr w:rsidR="00A5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F2"/>
    <w:rsid w:val="008C00F2"/>
    <w:rsid w:val="00A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2021-05-11T04:59:00Z</dcterms:created>
  <dcterms:modified xsi:type="dcterms:W3CDTF">2021-05-11T05:04:00Z</dcterms:modified>
</cp:coreProperties>
</file>