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413E1">
      <w:pPr>
        <w:spacing w:line="305" w:lineRule="auto"/>
        <w:rPr>
          <w:rFonts w:ascii="Arial"/>
          <w:sz w:val="21"/>
        </w:rPr>
      </w:pPr>
    </w:p>
    <w:p w14:paraId="330EE00F">
      <w:pPr>
        <w:spacing w:line="305" w:lineRule="auto"/>
        <w:rPr>
          <w:rFonts w:ascii="Arial"/>
          <w:sz w:val="21"/>
        </w:rPr>
      </w:pPr>
    </w:p>
    <w:p w14:paraId="25E7E97F">
      <w:pPr>
        <w:spacing w:before="100" w:line="230" w:lineRule="auto"/>
        <w:ind w:left="10"/>
        <w:rPr>
          <w:rFonts w:ascii="黑体" w:hAnsi="黑体" w:eastAsia="黑体" w:cs="黑体"/>
          <w:sz w:val="31"/>
          <w:szCs w:val="31"/>
        </w:rPr>
      </w:pPr>
      <w:r>
        <w:rPr>
          <w:rFonts w:ascii="黑体" w:hAnsi="黑体" w:eastAsia="黑体" w:cs="黑体"/>
          <w:spacing w:val="-6"/>
          <w:sz w:val="31"/>
          <w:szCs w:val="31"/>
        </w:rPr>
        <w:t>附件</w:t>
      </w:r>
    </w:p>
    <w:p w14:paraId="1E88A297">
      <w:pPr>
        <w:spacing w:line="285" w:lineRule="auto"/>
        <w:rPr>
          <w:rFonts w:ascii="Arial"/>
          <w:sz w:val="21"/>
        </w:rPr>
      </w:pPr>
    </w:p>
    <w:p w14:paraId="36EB9BFB">
      <w:pPr>
        <w:spacing w:line="285" w:lineRule="auto"/>
        <w:rPr>
          <w:rFonts w:ascii="Arial"/>
          <w:sz w:val="21"/>
        </w:rPr>
      </w:pPr>
    </w:p>
    <w:p w14:paraId="38AC59F9">
      <w:pPr>
        <w:spacing w:before="166" w:line="192" w:lineRule="auto"/>
        <w:ind w:left="354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5"/>
          <w:sz w:val="43"/>
          <w:szCs w:val="43"/>
        </w:rPr>
        <w:t>西昌学院</w:t>
      </w:r>
    </w:p>
    <w:p w14:paraId="46341C08">
      <w:pPr>
        <w:spacing w:before="1" w:line="239" w:lineRule="auto"/>
        <w:ind w:left="765"/>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
          <w:sz w:val="43"/>
          <w:szCs w:val="43"/>
        </w:rPr>
        <w:t>2021-2022学年信息公开工作年度报告</w:t>
      </w:r>
    </w:p>
    <w:p w14:paraId="115F5B7B">
      <w:pPr>
        <w:spacing w:line="451" w:lineRule="auto"/>
        <w:rPr>
          <w:rFonts w:ascii="Arial"/>
          <w:sz w:val="21"/>
        </w:rPr>
      </w:pPr>
    </w:p>
    <w:p w14:paraId="562219F1">
      <w:pPr>
        <w:pStyle w:val="2"/>
        <w:spacing w:before="101" w:line="310" w:lineRule="auto"/>
        <w:ind w:firstLine="624"/>
        <w:jc w:val="both"/>
      </w:pPr>
      <w:r>
        <w:rPr>
          <w:spacing w:val="5"/>
        </w:rPr>
        <w:t>按照《高等学校信息公开办法》《教育部关于公布〈高等学</w:t>
      </w:r>
      <w:r>
        <w:rPr>
          <w:spacing w:val="12"/>
        </w:rPr>
        <w:t>校信息公开事项清单〉</w:t>
      </w:r>
      <w:r>
        <w:rPr>
          <w:spacing w:val="-81"/>
        </w:rPr>
        <w:t xml:space="preserve"> </w:t>
      </w:r>
      <w:r>
        <w:rPr>
          <w:spacing w:val="12"/>
        </w:rPr>
        <w:t>的通知》</w:t>
      </w:r>
      <w:r>
        <w:rPr>
          <w:spacing w:val="-124"/>
        </w:rPr>
        <w:t xml:space="preserve"> </w:t>
      </w:r>
      <w:r>
        <w:rPr>
          <w:spacing w:val="12"/>
        </w:rPr>
        <w:t>《教育部办公厅关于做好2022</w:t>
      </w:r>
      <w:r>
        <w:rPr>
          <w:spacing w:val="5"/>
        </w:rPr>
        <w:t>年高校信息公开年度报告工作的通知》《四川省教育厅办公室关于做好2022年高校信息公开年度报告工作的通知》要</w:t>
      </w:r>
      <w:r>
        <w:rPr>
          <w:spacing w:val="4"/>
        </w:rPr>
        <w:t>求，根据学</w:t>
      </w:r>
      <w:r>
        <w:rPr>
          <w:spacing w:val="9"/>
        </w:rPr>
        <w:t>校信息公开执行情况，编制了《西昌学院2021-2022学年信息公</w:t>
      </w:r>
      <w:r>
        <w:rPr>
          <w:spacing w:val="5"/>
        </w:rPr>
        <w:t xml:space="preserve">开工作年度报告》，报告内容包括信息公开概述，主动公开情况 </w:t>
      </w:r>
      <w:r>
        <w:rPr>
          <w:spacing w:val="3"/>
        </w:rPr>
        <w:t>,</w:t>
      </w:r>
      <w:r>
        <w:rPr>
          <w:spacing w:val="61"/>
        </w:rPr>
        <w:t xml:space="preserve"> </w:t>
      </w:r>
      <w:r>
        <w:rPr>
          <w:spacing w:val="3"/>
        </w:rPr>
        <w:t>依申请公开和不予公开情况，对信息公开的评议情况，因学校</w:t>
      </w:r>
      <w:r>
        <w:rPr>
          <w:spacing w:val="5"/>
        </w:rPr>
        <w:t>信息公开工作受到举报、复议、诉讼的情况，主要问题及改进措施，西昌学院信息公开事项清单，共七个部分。年度报告数据统</w:t>
      </w:r>
      <w:r>
        <w:rPr>
          <w:spacing w:val="-1"/>
        </w:rPr>
        <w:t>计时间为2021年9月1</w:t>
      </w:r>
      <w:r>
        <w:rPr>
          <w:spacing w:val="-65"/>
        </w:rPr>
        <w:t xml:space="preserve"> </w:t>
      </w:r>
      <w:r>
        <w:rPr>
          <w:spacing w:val="-1"/>
        </w:rPr>
        <w:t>日至2022年8月31</w:t>
      </w:r>
      <w:r>
        <w:rPr>
          <w:spacing w:val="-68"/>
        </w:rPr>
        <w:t xml:space="preserve"> </w:t>
      </w:r>
      <w:r>
        <w:rPr>
          <w:spacing w:val="-1"/>
        </w:rPr>
        <w:t>日。</w:t>
      </w:r>
    </w:p>
    <w:p w14:paraId="0F121ED2">
      <w:pPr>
        <w:spacing w:before="153" w:line="226" w:lineRule="auto"/>
        <w:ind w:left="638"/>
        <w:outlineLvl w:val="1"/>
        <w:rPr>
          <w:rFonts w:ascii="黑体" w:hAnsi="黑体" w:eastAsia="黑体" w:cs="黑体"/>
          <w:sz w:val="31"/>
          <w:szCs w:val="31"/>
        </w:rPr>
      </w:pPr>
      <w:r>
        <w:rPr>
          <w:rFonts w:ascii="黑体" w:hAnsi="黑体" w:eastAsia="黑体" w:cs="黑体"/>
          <w:spacing w:val="7"/>
          <w:sz w:val="31"/>
          <w:szCs w:val="31"/>
        </w:rPr>
        <w:t>一、信息公开概述</w:t>
      </w:r>
    </w:p>
    <w:p w14:paraId="14F1371E">
      <w:pPr>
        <w:pStyle w:val="2"/>
        <w:spacing w:before="295" w:line="313" w:lineRule="auto"/>
        <w:ind w:firstLine="636"/>
        <w:jc w:val="both"/>
      </w:pPr>
      <w:r>
        <w:rPr>
          <w:spacing w:val="9"/>
        </w:rPr>
        <w:t>2021-2022学年，学校坚持以习近平新时代中国特色社会主</w:t>
      </w:r>
      <w:r>
        <w:rPr>
          <w:spacing w:val="13"/>
        </w:rPr>
        <w:t>义思想为指导，</w:t>
      </w:r>
      <w:r>
        <w:rPr>
          <w:spacing w:val="13"/>
          <w:sz w:val="30"/>
          <w:szCs w:val="30"/>
        </w:rPr>
        <w:t>深入贯彻落实习近平总书记关</w:t>
      </w:r>
      <w:r>
        <w:rPr>
          <w:spacing w:val="12"/>
          <w:sz w:val="30"/>
          <w:szCs w:val="30"/>
        </w:rPr>
        <w:t>于教育的重要论述</w:t>
      </w:r>
      <w:r>
        <w:rPr>
          <w:sz w:val="30"/>
          <w:szCs w:val="30"/>
        </w:rPr>
        <w:t xml:space="preserve"> </w:t>
      </w:r>
      <w:r>
        <w:rPr>
          <w:spacing w:val="4"/>
          <w:sz w:val="30"/>
          <w:szCs w:val="30"/>
        </w:rPr>
        <w:t>, 按照党中央、国务院关于政务公开工作的决策部署和教育部推进教育公开的总体安排，严格执行《高等学校信息公开办法》和《教</w:t>
      </w:r>
      <w:r>
        <w:rPr>
          <w:spacing w:val="14"/>
          <w:sz w:val="30"/>
          <w:szCs w:val="30"/>
        </w:rPr>
        <w:t>育部关于公布〈高等学校信息公开事项清单〉的通知》要求</w:t>
      </w:r>
      <w:r>
        <w:rPr>
          <w:spacing w:val="14"/>
        </w:rPr>
        <w:t>，进</w:t>
      </w:r>
      <w:r>
        <w:rPr>
          <w:spacing w:val="5"/>
        </w:rPr>
        <w:t>一步深化思想认识，加强组织领导，强化制度保障，优化平台建设，统筹协调二级单位工作联动，强化信息发布平台建设，有效</w:t>
      </w:r>
    </w:p>
    <w:p w14:paraId="108B1390">
      <w:pPr>
        <w:spacing w:line="313" w:lineRule="auto"/>
        <w:sectPr>
          <w:footerReference r:id="rId5" w:type="default"/>
          <w:pgSz w:w="11906" w:h="16839"/>
          <w:pgMar w:top="1431" w:right="1472" w:bottom="2023" w:left="1605" w:header="0" w:footer="1656" w:gutter="0"/>
          <w:cols w:space="720" w:num="1"/>
        </w:sectPr>
      </w:pPr>
    </w:p>
    <w:p w14:paraId="4CD69676">
      <w:pPr>
        <w:spacing w:line="351" w:lineRule="auto"/>
        <w:rPr>
          <w:rFonts w:ascii="Arial"/>
          <w:sz w:val="21"/>
        </w:rPr>
      </w:pPr>
    </w:p>
    <w:p w14:paraId="7A225EA0">
      <w:pPr>
        <w:spacing w:line="352" w:lineRule="auto"/>
        <w:rPr>
          <w:rFonts w:ascii="Arial"/>
          <w:sz w:val="21"/>
        </w:rPr>
      </w:pPr>
    </w:p>
    <w:p w14:paraId="277A441D">
      <w:pPr>
        <w:pStyle w:val="2"/>
        <w:spacing w:before="101" w:line="310" w:lineRule="auto"/>
        <w:ind w:left="6" w:right="89" w:hanging="7"/>
      </w:pPr>
      <w:r>
        <w:rPr>
          <w:spacing w:val="5"/>
        </w:rPr>
        <w:t>促进信息公开与学校各方面工作的深度融合，不断提升信息公开</w:t>
      </w:r>
      <w:r>
        <w:rPr>
          <w:spacing w:val="-4"/>
        </w:rPr>
        <w:t>实效。</w:t>
      </w:r>
    </w:p>
    <w:p w14:paraId="5E5179FD">
      <w:pPr>
        <w:pStyle w:val="2"/>
        <w:spacing w:line="229" w:lineRule="auto"/>
        <w:ind w:left="629"/>
        <w:outlineLvl w:val="2"/>
      </w:pPr>
      <w:r>
        <w:rPr>
          <w:b/>
          <w:bCs/>
          <w:spacing w:val="4"/>
        </w:rPr>
        <w:t>（一）加强组织领导</w:t>
      </w:r>
    </w:p>
    <w:p w14:paraId="46FCCA99">
      <w:pPr>
        <w:pStyle w:val="2"/>
        <w:spacing w:before="128" w:line="310" w:lineRule="auto"/>
        <w:ind w:right="84" w:firstLine="634"/>
        <w:jc w:val="both"/>
      </w:pPr>
      <w:r>
        <w:rPr>
          <w:spacing w:val="5"/>
        </w:rPr>
        <w:t>高度重视信息公开工作，在学校党委行政的领导下逐级明确信息公开主体责任，建立由信息公开办公室牵头协调，党委办公室、校长办公室、党委组织部、宣传部、纪委办公室、工会、人事处、教务处、学工部、保卫处、科技处、发规处、招就处、计财处、国资处、资产公司、采购中心、国际交流合作处等相关职能部门参与信息公开工作的统筹联动机制，层层压实了信息公开主体责任。健全校院两级信息工作机制，就加强信息报送工作和信息公开工作等作出部署，要求各二级单位明确信息工作分管领</w:t>
      </w:r>
      <w:r>
        <w:rPr>
          <w:spacing w:val="8"/>
        </w:rPr>
        <w:t>导和信息工作联络员，切实做到职责到岗、任务到人。</w:t>
      </w:r>
    </w:p>
    <w:p w14:paraId="18056E82">
      <w:pPr>
        <w:pStyle w:val="2"/>
        <w:spacing w:line="226" w:lineRule="auto"/>
        <w:ind w:left="629"/>
        <w:outlineLvl w:val="2"/>
      </w:pPr>
      <w:r>
        <w:rPr>
          <w:b/>
          <w:bCs/>
          <w:spacing w:val="4"/>
        </w:rPr>
        <w:t>（二）强化制度保障</w:t>
      </w:r>
    </w:p>
    <w:p w14:paraId="347CE158">
      <w:pPr>
        <w:pStyle w:val="2"/>
        <w:spacing w:before="134" w:line="310" w:lineRule="auto"/>
        <w:ind w:left="4" w:firstLine="650"/>
        <w:jc w:val="both"/>
      </w:pPr>
      <w:r>
        <w:rPr>
          <w:spacing w:val="16"/>
        </w:rPr>
        <w:t>学校坚持将做好信息公开工作作为加快推动学校中国特色</w:t>
      </w:r>
      <w:r>
        <w:rPr>
          <w:spacing w:val="5"/>
        </w:rPr>
        <w:t>大学建设、推进学校治理体系和治理能力现代化的重要抓手，切实保障全校师生和社会公众的知情权、参与权、表达权和</w:t>
      </w:r>
      <w:r>
        <w:rPr>
          <w:spacing w:val="4"/>
        </w:rPr>
        <w:t>监督权</w:t>
      </w:r>
      <w:r>
        <w:t xml:space="preserve"> </w:t>
      </w:r>
      <w:r>
        <w:rPr>
          <w:spacing w:val="5"/>
        </w:rPr>
        <w:t>。进一步强化制度建设，持续完善信息发布协调机制、重要信息发布审批机制、不断建立并完善岗位责任、新闻发布制度</w:t>
      </w:r>
      <w:r>
        <w:rPr>
          <w:spacing w:val="4"/>
        </w:rPr>
        <w:t>、舆情</w:t>
      </w:r>
      <w:r>
        <w:rPr>
          <w:spacing w:val="5"/>
        </w:rPr>
        <w:t>监控报送机制和信息发布机制，形成了《西昌学院信息公</w:t>
      </w:r>
      <w:r>
        <w:rPr>
          <w:spacing w:val="4"/>
        </w:rPr>
        <w:t>开实施</w:t>
      </w:r>
      <w:r>
        <w:rPr>
          <w:spacing w:val="5"/>
        </w:rPr>
        <w:t>办法》《西昌学院新闻宣传工作管理办法》《西昌学院网</w:t>
      </w:r>
      <w:r>
        <w:rPr>
          <w:spacing w:val="4"/>
        </w:rPr>
        <w:t>络舆情</w:t>
      </w:r>
      <w:r>
        <w:rPr>
          <w:spacing w:val="8"/>
        </w:rPr>
        <w:t>管理与处置办法》《西昌学院网络与信息安全管理办法（试行）</w:t>
      </w:r>
      <w:r>
        <w:rPr>
          <w:spacing w:val="3"/>
        </w:rPr>
        <w:t xml:space="preserve"> </w:t>
      </w:r>
      <w:r>
        <w:rPr>
          <w:spacing w:val="5"/>
        </w:rPr>
        <w:t>》等制度体系，以《高等学校信息公开事项清单》为依据</w:t>
      </w:r>
      <w:r>
        <w:rPr>
          <w:spacing w:val="4"/>
        </w:rPr>
        <w:t>，逐条</w:t>
      </w:r>
      <w:r>
        <w:rPr>
          <w:spacing w:val="5"/>
        </w:rPr>
        <w:t>逐项明确各职能部门的分工职责，推动各部门结合实际开</w:t>
      </w:r>
      <w:r>
        <w:rPr>
          <w:spacing w:val="4"/>
        </w:rPr>
        <w:t>展信息</w:t>
      </w:r>
      <w:r>
        <w:rPr>
          <w:spacing w:val="8"/>
        </w:rPr>
        <w:t>公开工作，有效推进信息公开工作取得实效。</w:t>
      </w:r>
    </w:p>
    <w:p w14:paraId="53C42C50">
      <w:pPr>
        <w:spacing w:line="310" w:lineRule="auto"/>
        <w:sectPr>
          <w:footerReference r:id="rId6" w:type="default"/>
          <w:pgSz w:w="11906" w:h="16839"/>
          <w:pgMar w:top="1431" w:right="1386" w:bottom="2023" w:left="1606" w:header="0" w:footer="1656" w:gutter="0"/>
          <w:cols w:space="720" w:num="1"/>
        </w:sectPr>
      </w:pPr>
    </w:p>
    <w:p w14:paraId="27EC6599">
      <w:pPr>
        <w:spacing w:line="352" w:lineRule="auto"/>
        <w:rPr>
          <w:rFonts w:ascii="Arial"/>
          <w:sz w:val="21"/>
        </w:rPr>
      </w:pPr>
    </w:p>
    <w:p w14:paraId="22A43033">
      <w:pPr>
        <w:spacing w:line="352" w:lineRule="auto"/>
        <w:rPr>
          <w:rFonts w:ascii="Arial"/>
          <w:sz w:val="21"/>
        </w:rPr>
      </w:pPr>
    </w:p>
    <w:p w14:paraId="691F3E65">
      <w:pPr>
        <w:pStyle w:val="2"/>
        <w:spacing w:before="100" w:line="226" w:lineRule="auto"/>
        <w:ind w:left="629"/>
        <w:outlineLvl w:val="2"/>
      </w:pPr>
      <w:r>
        <w:rPr>
          <w:b/>
          <w:bCs/>
          <w:spacing w:val="4"/>
        </w:rPr>
        <w:t>（三）优化平台建设</w:t>
      </w:r>
    </w:p>
    <w:p w14:paraId="56D04C9F">
      <w:pPr>
        <w:pStyle w:val="2"/>
        <w:spacing w:before="136" w:line="310" w:lineRule="auto"/>
        <w:ind w:firstLine="651"/>
        <w:jc w:val="both"/>
      </w:pPr>
      <w:r>
        <w:rPr>
          <w:spacing w:val="4"/>
        </w:rPr>
        <w:t>高度重视网络信息公开网平台建设，不断优化完善网站组织</w:t>
      </w:r>
      <w:r>
        <w:rPr>
          <w:spacing w:val="5"/>
        </w:rPr>
        <w:t>结构，针对10大类50项信息公开事项，进一步科学分</w:t>
      </w:r>
      <w:r>
        <w:rPr>
          <w:spacing w:val="4"/>
        </w:rPr>
        <w:t>类管理、明</w:t>
      </w:r>
      <w:r>
        <w:rPr>
          <w:spacing w:val="5"/>
        </w:rPr>
        <w:t>确职责单位、更新公开内容，推进信息公开网站的标准化、安全</w:t>
      </w:r>
      <w:r>
        <w:rPr>
          <w:spacing w:val="7"/>
        </w:rPr>
        <w:t>性和稳定性。利用学校门户网站，信息公开、党建网、招生网、</w:t>
      </w:r>
      <w:r>
        <w:rPr>
          <w:spacing w:val="5"/>
        </w:rPr>
        <w:t>采购招标等专题网，二级部门网站，</w:t>
      </w:r>
      <w:r>
        <w:t>OA</w:t>
      </w:r>
      <w:r>
        <w:rPr>
          <w:spacing w:val="5"/>
        </w:rPr>
        <w:t>办公系统，官方微信公众号、抖音等推送信息，形成了以学校官网、</w:t>
      </w:r>
      <w:r>
        <w:t>OA</w:t>
      </w:r>
      <w:r>
        <w:rPr>
          <w:spacing w:val="5"/>
        </w:rPr>
        <w:t>办公系统为主，信</w:t>
      </w:r>
      <w:r>
        <w:rPr>
          <w:spacing w:val="2"/>
        </w:rPr>
        <w:t>息公开专题网为中心，各单位网站为窗</w:t>
      </w:r>
      <w:r>
        <w:rPr>
          <w:spacing w:val="-67"/>
        </w:rPr>
        <w:t xml:space="preserve"> </w:t>
      </w:r>
      <w:r>
        <w:rPr>
          <w:spacing w:val="2"/>
        </w:rPr>
        <w:t>口，微博、微信、</w:t>
      </w:r>
      <w:r>
        <w:t>QQ</w:t>
      </w:r>
      <w:r>
        <w:rPr>
          <w:spacing w:val="2"/>
        </w:rPr>
        <w:t>、抖</w:t>
      </w:r>
      <w:r>
        <w:rPr>
          <w:spacing w:val="5"/>
        </w:rPr>
        <w:t>音为辅的网络信息公开主渠道。通过网络全方位向公众展示了学校在教学科研、交流合作、党的建设、文化建设、招生就业、招</w:t>
      </w:r>
      <w:r>
        <w:rPr>
          <w:spacing w:val="8"/>
        </w:rPr>
        <w:t>标采购、人事任免等方面的举措和成就。</w:t>
      </w:r>
    </w:p>
    <w:p w14:paraId="7C636FEF">
      <w:pPr>
        <w:pStyle w:val="2"/>
        <w:spacing w:before="1" w:line="227" w:lineRule="auto"/>
        <w:ind w:left="629"/>
        <w:outlineLvl w:val="2"/>
      </w:pPr>
      <w:r>
        <w:rPr>
          <w:b/>
          <w:bCs/>
          <w:spacing w:val="-3"/>
        </w:rPr>
        <w:t>（</w:t>
      </w:r>
      <w:r>
        <w:rPr>
          <w:spacing w:val="-87"/>
        </w:rPr>
        <w:t xml:space="preserve"> </w:t>
      </w:r>
      <w:r>
        <w:rPr>
          <w:b/>
          <w:bCs/>
          <w:spacing w:val="-3"/>
        </w:rPr>
        <w:t>四）加大考核力度</w:t>
      </w:r>
    </w:p>
    <w:p w14:paraId="5F713ACE">
      <w:pPr>
        <w:pStyle w:val="2"/>
        <w:spacing w:before="291" w:line="310" w:lineRule="auto"/>
        <w:ind w:left="5" w:right="57" w:firstLine="630"/>
        <w:jc w:val="both"/>
      </w:pPr>
      <w:r>
        <w:rPr>
          <w:spacing w:val="9"/>
        </w:rPr>
        <w:t>2021-2022学年，学校着力完善信息公开的监督与激励机制</w:t>
      </w:r>
      <w:r>
        <w:rPr>
          <w:spacing w:val="14"/>
        </w:rPr>
        <w:t xml:space="preserve"> </w:t>
      </w:r>
      <w:r>
        <w:rPr>
          <w:spacing w:val="5"/>
        </w:rPr>
        <w:t>, 将信息公开工作纳入了职能部门年度考核指</w:t>
      </w:r>
      <w:r>
        <w:rPr>
          <w:spacing w:val="4"/>
        </w:rPr>
        <w:t>标体系，由党政办</w:t>
      </w:r>
      <w:r>
        <w:rPr>
          <w:spacing w:val="5"/>
        </w:rPr>
        <w:t>（信息公开办公室）负责考核监督，加强了对信息公开工作的监</w:t>
      </w:r>
      <w:r>
        <w:rPr>
          <w:spacing w:val="4"/>
        </w:rPr>
        <w:t>督和考核力度。</w:t>
      </w:r>
    </w:p>
    <w:p w14:paraId="76A1724E">
      <w:pPr>
        <w:spacing w:before="155" w:line="227" w:lineRule="auto"/>
        <w:ind w:left="638"/>
        <w:outlineLvl w:val="1"/>
        <w:rPr>
          <w:rFonts w:ascii="黑体" w:hAnsi="黑体" w:eastAsia="黑体" w:cs="黑体"/>
          <w:sz w:val="31"/>
          <w:szCs w:val="31"/>
        </w:rPr>
      </w:pPr>
      <w:r>
        <w:rPr>
          <w:rFonts w:ascii="黑体" w:hAnsi="黑体" w:eastAsia="黑体" w:cs="黑体"/>
          <w:spacing w:val="7"/>
          <w:sz w:val="31"/>
          <w:szCs w:val="31"/>
        </w:rPr>
        <w:t>二、主动公开情况</w:t>
      </w:r>
    </w:p>
    <w:p w14:paraId="0654C18A">
      <w:pPr>
        <w:pStyle w:val="2"/>
        <w:spacing w:before="295" w:line="228" w:lineRule="auto"/>
        <w:ind w:left="629"/>
        <w:outlineLvl w:val="2"/>
      </w:pPr>
      <w:r>
        <w:rPr>
          <w:b/>
          <w:bCs/>
          <w:spacing w:val="5"/>
        </w:rPr>
        <w:t>（一）公开方式及基本情况</w:t>
      </w:r>
    </w:p>
    <w:p w14:paraId="05DAB4D7">
      <w:pPr>
        <w:pStyle w:val="2"/>
        <w:spacing w:before="137" w:line="309" w:lineRule="auto"/>
        <w:ind w:left="4" w:right="18" w:firstLine="633"/>
      </w:pPr>
      <w:r>
        <w:rPr>
          <w:spacing w:val="-17"/>
        </w:rPr>
        <w:t>1.通过门户网站</w:t>
      </w:r>
      <w:r>
        <w:rPr>
          <w:spacing w:val="-54"/>
        </w:rPr>
        <w:t xml:space="preserve"> </w:t>
      </w:r>
      <w:r>
        <w:rPr>
          <w:spacing w:val="-17"/>
        </w:rPr>
        <w:t>（</w:t>
      </w:r>
      <w:r>
        <w:fldChar w:fldCharType="begin"/>
      </w:r>
      <w:r>
        <w:instrText xml:space="preserve"> HYPERLINK "https://www.xcc.edu.cn/" </w:instrText>
      </w:r>
      <w:r>
        <w:fldChar w:fldCharType="separate"/>
      </w:r>
      <w:r>
        <w:rPr>
          <w:spacing w:val="-17"/>
        </w:rPr>
        <w:t>https://www.xcc.e</w:t>
      </w:r>
      <w:r>
        <w:rPr>
          <w:spacing w:val="-18"/>
        </w:rPr>
        <w:t>du.cn/</w:t>
      </w:r>
      <w:r>
        <w:rPr>
          <w:spacing w:val="-18"/>
        </w:rPr>
        <w:fldChar w:fldCharType="end"/>
      </w:r>
      <w:r>
        <w:rPr>
          <w:spacing w:val="-18"/>
        </w:rPr>
        <w:t>）公开信息，其中：</w:t>
      </w:r>
      <w:r>
        <w:rPr>
          <w:spacing w:val="-29"/>
        </w:rPr>
        <w:t>发布学校要闻320篇，工作动态</w:t>
      </w:r>
      <w:r>
        <w:rPr>
          <w:spacing w:val="-47"/>
        </w:rPr>
        <w:t xml:space="preserve"> </w:t>
      </w:r>
      <w:r>
        <w:rPr>
          <w:spacing w:val="-29"/>
        </w:rPr>
        <w:t>51期，通知公告86条，涵盖了学校重大活</w:t>
      </w:r>
      <w:r>
        <w:rPr>
          <w:spacing w:val="-28"/>
        </w:rPr>
        <w:t>动、学习教育、教学科研等内容。</w:t>
      </w:r>
    </w:p>
    <w:p w14:paraId="63D80B39">
      <w:pPr>
        <w:pStyle w:val="2"/>
        <w:spacing w:before="1" w:line="284" w:lineRule="auto"/>
        <w:ind w:left="2" w:right="18" w:firstLine="616"/>
      </w:pPr>
      <w:r>
        <w:rPr>
          <w:spacing w:val="-24"/>
        </w:rPr>
        <w:t>2.通过外部媒体公开信息56条信息，其中：《人民日报》报道</w:t>
      </w:r>
      <w:r>
        <w:fldChar w:fldCharType="begin"/>
      </w:r>
      <w:r>
        <w:instrText xml:space="preserve"> HYPERLINK "https://wap.peopleapp.com/article/rmh28440408/rmh28440408" </w:instrText>
      </w:r>
      <w:r>
        <w:fldChar w:fldCharType="separate"/>
      </w:r>
      <w:r>
        <w:rPr>
          <w:spacing w:val="-25"/>
        </w:rPr>
        <w:t>了“</w:t>
      </w:r>
      <w:r>
        <w:rPr>
          <w:spacing w:val="-25"/>
        </w:rPr>
        <w:fldChar w:fldCharType="end"/>
      </w:r>
      <w:r>
        <w:rPr>
          <w:spacing w:val="-28"/>
        </w:rPr>
        <w:t>奋进新征程</w:t>
      </w:r>
      <w:r>
        <w:rPr>
          <w:spacing w:val="-36"/>
        </w:rPr>
        <w:t xml:space="preserve"> </w:t>
      </w:r>
      <w:r>
        <w:rPr>
          <w:spacing w:val="-28"/>
        </w:rPr>
        <w:t>建功新时代——西昌学院大学生助力乡村振兴”；</w:t>
      </w:r>
      <w:r>
        <w:fldChar w:fldCharType="begin"/>
      </w:r>
      <w:r>
        <w:instrText xml:space="preserve"> HYPERLINK "http://sc.people.com.cn/n2/2022/0507/c345167-35257577.html" </w:instrText>
      </w:r>
      <w:r>
        <w:fldChar w:fldCharType="separate"/>
      </w:r>
      <w:r>
        <w:rPr>
          <w:spacing w:val="-28"/>
        </w:rPr>
        <w:t>人民网发</w:t>
      </w:r>
      <w:r>
        <w:rPr>
          <w:spacing w:val="-28"/>
        </w:rPr>
        <w:fldChar w:fldCharType="end"/>
      </w:r>
    </w:p>
    <w:p w14:paraId="01E14182">
      <w:pPr>
        <w:spacing w:line="284" w:lineRule="auto"/>
        <w:sectPr>
          <w:footerReference r:id="rId7" w:type="default"/>
          <w:pgSz w:w="11906" w:h="16839"/>
          <w:pgMar w:top="1431" w:right="1416" w:bottom="2023" w:left="1606" w:header="0" w:footer="1658" w:gutter="0"/>
          <w:cols w:space="720" w:num="1"/>
        </w:sectPr>
      </w:pPr>
    </w:p>
    <w:p w14:paraId="65AA03EF">
      <w:pPr>
        <w:spacing w:line="352" w:lineRule="auto"/>
        <w:rPr>
          <w:rFonts w:ascii="Arial"/>
          <w:sz w:val="21"/>
        </w:rPr>
      </w:pPr>
    </w:p>
    <w:p w14:paraId="084BA049">
      <w:pPr>
        <w:spacing w:line="352" w:lineRule="auto"/>
        <w:rPr>
          <w:rFonts w:ascii="Arial"/>
          <w:sz w:val="21"/>
        </w:rPr>
      </w:pPr>
    </w:p>
    <w:p w14:paraId="52E7373D">
      <w:pPr>
        <w:pStyle w:val="2"/>
        <w:spacing w:before="101" w:line="289" w:lineRule="auto"/>
        <w:ind w:right="4" w:firstLine="31"/>
        <w:jc w:val="both"/>
      </w:pPr>
      <w:r>
        <w:fldChar w:fldCharType="begin"/>
      </w:r>
      <w:r>
        <w:instrText xml:space="preserve"> HYPERLINK "http://sc.people.com.cn/n2/2022/0507/c345167-35257577.html" </w:instrText>
      </w:r>
      <w:r>
        <w:fldChar w:fldCharType="separate"/>
      </w:r>
      <w:r>
        <w:rPr>
          <w:spacing w:val="-28"/>
        </w:rPr>
        <w:t>布了“青春心向党</w:t>
      </w:r>
      <w:r>
        <w:rPr>
          <w:spacing w:val="-38"/>
        </w:rPr>
        <w:t xml:space="preserve"> </w:t>
      </w:r>
      <w:r>
        <w:rPr>
          <w:spacing w:val="-28"/>
        </w:rPr>
        <w:t>建功新时代——西昌学院大学生创业团队助力凉山乡</w:t>
      </w:r>
      <w:r>
        <w:rPr>
          <w:spacing w:val="-28"/>
        </w:rPr>
        <w:fldChar w:fldCharType="end"/>
      </w:r>
      <w:r>
        <w:rPr>
          <w:spacing w:val="-28"/>
        </w:rPr>
        <w:t>村振兴产业发展”；</w:t>
      </w:r>
      <w:r>
        <w:fldChar w:fldCharType="begin"/>
      </w:r>
      <w:r>
        <w:instrText xml:space="preserve"> HYPERLINK "https://article.xuexi.cn/articles/index.html?art_id=12850996842540959594&amp;item_id=12850996842540959594&amp;study_style_id=feeds_opaque&amp;t=1651908307033&amp;showmenu=false&amp;ref_read_id=3d82f486-4170-4664-a571-7a6e5afd0761_1651915751812&amp;pid=&amp;ptype=-1&amp;share_to=wx_single&amp;source=share" </w:instrText>
      </w:r>
      <w:r>
        <w:fldChar w:fldCharType="separate"/>
      </w:r>
      <w:r>
        <w:rPr>
          <w:spacing w:val="-28"/>
        </w:rPr>
        <w:t>学习</w:t>
      </w:r>
      <w:r>
        <w:rPr>
          <w:spacing w:val="-27"/>
        </w:rPr>
        <w:t>强国发布了“发扬光荣传统</w:t>
      </w:r>
      <w:r>
        <w:rPr>
          <w:spacing w:val="-39"/>
        </w:rPr>
        <w:t xml:space="preserve"> </w:t>
      </w:r>
      <w:r>
        <w:rPr>
          <w:spacing w:val="-27"/>
        </w:rPr>
        <w:t>传承红色基因—</w:t>
      </w:r>
      <w:r>
        <w:rPr>
          <w:spacing w:val="-16"/>
        </w:rPr>
        <w:t>—</w:t>
      </w:r>
      <w:r>
        <w:rPr>
          <w:spacing w:val="-16"/>
        </w:rPr>
        <w:fldChar w:fldCharType="end"/>
      </w:r>
      <w:r>
        <w:rPr>
          <w:spacing w:val="-32"/>
        </w:rPr>
        <w:t>西昌学院大学生发展特色产业助力凉山乡村振兴”；《教育导</w:t>
      </w:r>
      <w:r>
        <w:rPr>
          <w:spacing w:val="-33"/>
        </w:rPr>
        <w:t>报》</w:t>
      </w:r>
      <w:r>
        <w:fldChar w:fldCharType="begin"/>
      </w:r>
      <w:r>
        <w:instrText xml:space="preserve"> HYPERLINK "http://www.scedumedia.com/news/item/16477" </w:instrText>
      </w:r>
      <w:r>
        <w:fldChar w:fldCharType="separate"/>
      </w:r>
      <w:r>
        <w:rPr>
          <w:spacing w:val="-33"/>
        </w:rPr>
        <w:t>报道了</w:t>
      </w:r>
      <w:r>
        <w:rPr>
          <w:spacing w:val="-33"/>
        </w:rPr>
        <w:fldChar w:fldCharType="end"/>
      </w:r>
      <w:r>
        <w:rPr>
          <w:spacing w:val="-26"/>
        </w:rPr>
        <w:t>“西昌学院师生收看庆祝中国共产主义青年团成立100周年大会</w:t>
      </w:r>
      <w:r>
        <w:rPr>
          <w:spacing w:val="-27"/>
        </w:rPr>
        <w:t>”。</w:t>
      </w:r>
    </w:p>
    <w:p w14:paraId="7BDE263E">
      <w:pPr>
        <w:pStyle w:val="2"/>
        <w:spacing w:before="136" w:line="310" w:lineRule="auto"/>
        <w:ind w:left="28" w:right="2" w:firstLine="620"/>
      </w:pPr>
      <w:r>
        <w:rPr>
          <w:spacing w:val="-30"/>
        </w:rPr>
        <w:t>3．通过信息公开专题网站发布信息公开年报、信息公开目录</w:t>
      </w:r>
      <w:r>
        <w:rPr>
          <w:spacing w:val="-31"/>
        </w:rPr>
        <w:t>，对学</w:t>
      </w:r>
      <w:r>
        <w:rPr>
          <w:spacing w:val="-33"/>
        </w:rPr>
        <w:t>校概況、招生考试、财务制度、人事师资、教学质量、学生管理、科研管</w:t>
      </w:r>
      <w:r>
        <w:rPr>
          <w:spacing w:val="-34"/>
        </w:rPr>
        <w:t>理、学风建设、学位</w:t>
      </w:r>
      <w:r>
        <w:rPr>
          <w:spacing w:val="-33"/>
        </w:rPr>
        <w:t>学科、对外交流、重大改草等内容进行了公开，</w:t>
      </w:r>
      <w:r>
        <w:rPr>
          <w:spacing w:val="-34"/>
        </w:rPr>
        <w:t>同</w:t>
      </w:r>
      <w:r>
        <w:rPr>
          <w:spacing w:val="-25"/>
        </w:rPr>
        <w:t>时</w:t>
      </w:r>
      <w:r>
        <w:rPr>
          <w:spacing w:val="-27"/>
        </w:rPr>
        <w:t>提供信息公开受理服务和监督。</w:t>
      </w:r>
    </w:p>
    <w:p w14:paraId="2C92F07E">
      <w:pPr>
        <w:pStyle w:val="2"/>
        <w:spacing w:before="3" w:line="309" w:lineRule="auto"/>
        <w:ind w:left="28" w:right="4" w:firstLine="612"/>
      </w:pPr>
      <w:r>
        <w:rPr>
          <w:spacing w:val="-25"/>
        </w:rPr>
        <w:t>4.通过二级网站公开大量各类信息，其中，通过招生网发布了招生</w:t>
      </w:r>
      <w:r>
        <w:rPr>
          <w:spacing w:val="-29"/>
        </w:rPr>
        <w:t>章程、招生计划、专业介绍、历年录取分数、报考必读等招生考试信息;</w:t>
      </w:r>
      <w:r>
        <w:rPr>
          <w:spacing w:val="-34"/>
        </w:rPr>
        <w:t>通过</w:t>
      </w:r>
      <w:r>
        <w:rPr>
          <w:spacing w:val="-33"/>
        </w:rPr>
        <w:t>党建网及时发布了党建动态、组织建设、思想建设、作风建设、</w:t>
      </w:r>
      <w:r>
        <w:rPr>
          <w:spacing w:val="-34"/>
        </w:rPr>
        <w:t>制</w:t>
      </w:r>
      <w:r>
        <w:rPr>
          <w:spacing w:val="-32"/>
        </w:rPr>
        <w:t>度</w:t>
      </w:r>
      <w:r>
        <w:rPr>
          <w:spacing w:val="-26"/>
        </w:rPr>
        <w:t>建设、</w:t>
      </w:r>
      <w:r>
        <w:rPr>
          <w:rFonts w:hint="eastAsia"/>
          <w:spacing w:val="-26"/>
          <w:lang w:val="en-US" w:eastAsia="zh-CN"/>
        </w:rPr>
        <w:t>反腐倡廉</w:t>
      </w:r>
      <w:bookmarkStart w:id="0" w:name="_GoBack"/>
      <w:bookmarkEnd w:id="0"/>
      <w:r>
        <w:rPr>
          <w:spacing w:val="-26"/>
        </w:rPr>
        <w:t>等信息。</w:t>
      </w:r>
    </w:p>
    <w:p w14:paraId="7CC7A772">
      <w:pPr>
        <w:pStyle w:val="2"/>
        <w:spacing w:line="310" w:lineRule="auto"/>
        <w:ind w:left="28" w:right="4" w:firstLine="620"/>
      </w:pPr>
      <w:r>
        <w:rPr>
          <w:spacing w:val="-24"/>
        </w:rPr>
        <w:t>5.通过四川政府采购网发布采购公告81条，校内采购网</w:t>
      </w:r>
      <w:r>
        <w:rPr>
          <w:spacing w:val="-25"/>
        </w:rPr>
        <w:t>发布采购公</w:t>
      </w:r>
      <w:r>
        <w:rPr>
          <w:spacing w:val="-15"/>
        </w:rPr>
        <w:t>告71条。</w:t>
      </w:r>
    </w:p>
    <w:p w14:paraId="51BA9676">
      <w:pPr>
        <w:pStyle w:val="2"/>
        <w:spacing w:before="1" w:line="309" w:lineRule="auto"/>
        <w:ind w:left="28" w:right="4" w:firstLine="616"/>
      </w:pPr>
      <w:r>
        <w:rPr>
          <w:spacing w:val="-32"/>
        </w:rPr>
        <w:t>6.通过校内办公OA系统发布公开各类信息，其中党委、行政发文1215</w:t>
      </w:r>
      <w:r>
        <w:rPr>
          <w:spacing w:val="-27"/>
        </w:rPr>
        <w:t>份，其中干部任免文件14份、岗位调整文件7</w:t>
      </w:r>
      <w:r>
        <w:rPr>
          <w:spacing w:val="-28"/>
        </w:rPr>
        <w:t>份，发布通知、公告、公示</w:t>
      </w:r>
      <w:r>
        <w:rPr>
          <w:spacing w:val="-22"/>
        </w:rPr>
        <w:t>信息合计549条，简报813条。</w:t>
      </w:r>
    </w:p>
    <w:p w14:paraId="5C8EB4B8">
      <w:pPr>
        <w:pStyle w:val="2"/>
        <w:spacing w:before="7" w:line="309" w:lineRule="auto"/>
        <w:ind w:left="28" w:firstLine="621"/>
      </w:pPr>
      <w:r>
        <w:rPr>
          <w:spacing w:val="-28"/>
        </w:rPr>
        <w:t>7.通过微信公众号推送信息，其中“西昌学院”推</w:t>
      </w:r>
      <w:r>
        <w:rPr>
          <w:spacing w:val="-29"/>
        </w:rPr>
        <w:t>送信息432条，“</w:t>
      </w:r>
      <w:r>
        <w:rPr>
          <w:spacing w:val="-28"/>
        </w:rPr>
        <w:t>青春</w:t>
      </w:r>
      <w:r>
        <w:rPr>
          <w:spacing w:val="-27"/>
        </w:rPr>
        <w:t>西院”推送信息274条。包括“扬帆起航</w:t>
      </w:r>
      <w:r>
        <w:rPr>
          <w:spacing w:val="-28"/>
        </w:rPr>
        <w:t>，逐梦前行”“赓续五四</w:t>
      </w:r>
      <w:r>
        <w:rPr>
          <w:spacing w:val="-26"/>
        </w:rPr>
        <w:t>精</w:t>
      </w:r>
      <w:r>
        <w:rPr>
          <w:spacing w:val="-34"/>
        </w:rPr>
        <w:t>神，喜迎建</w:t>
      </w:r>
      <w:r>
        <w:rPr>
          <w:spacing w:val="-33"/>
        </w:rPr>
        <w:t>团百年”国旗下的微团课“不负热爱，向阳生长”“一见倾</w:t>
      </w:r>
      <w:r>
        <w:rPr>
          <w:spacing w:val="-28"/>
        </w:rPr>
        <w:t>心</w:t>
      </w:r>
      <w:r>
        <w:rPr>
          <w:spacing w:val="3"/>
        </w:rPr>
        <w:t xml:space="preserve"> </w:t>
      </w:r>
      <w:r>
        <w:rPr>
          <w:spacing w:val="-35"/>
        </w:rPr>
        <w:t>,</w:t>
      </w:r>
      <w:r>
        <w:rPr>
          <w:spacing w:val="38"/>
        </w:rPr>
        <w:t xml:space="preserve"> </w:t>
      </w:r>
      <w:r>
        <w:rPr>
          <w:spacing w:val="-35"/>
        </w:rPr>
        <w:t>再见更深情”</w:t>
      </w:r>
      <w:r>
        <w:rPr>
          <w:spacing w:val="-34"/>
        </w:rPr>
        <w:t>“抗击疫情——西院在行动”“我想拍一部</w:t>
      </w:r>
      <w:r>
        <w:rPr>
          <w:spacing w:val="-35"/>
        </w:rPr>
        <w:t>电影，以西</w:t>
      </w:r>
      <w:r>
        <w:rPr>
          <w:spacing w:val="-28"/>
        </w:rPr>
        <w:t>院</w:t>
      </w:r>
      <w:r>
        <w:rPr>
          <w:spacing w:val="-25"/>
        </w:rPr>
        <w:t>为名”等主题内容。</w:t>
      </w:r>
    </w:p>
    <w:p w14:paraId="7A13ED05">
      <w:pPr>
        <w:pStyle w:val="2"/>
        <w:spacing w:before="1" w:line="310" w:lineRule="auto"/>
        <w:ind w:left="37" w:right="4" w:firstLine="606"/>
      </w:pPr>
      <w:r>
        <w:rPr>
          <w:spacing w:val="-24"/>
        </w:rPr>
        <w:t>8.通过抖音短视频推送信息，其中“西昌学院”推送信息26条，“</w:t>
      </w:r>
      <w:r>
        <w:rPr>
          <w:spacing w:val="-25"/>
        </w:rPr>
        <w:t>青春西院”推送信息83条。</w:t>
      </w:r>
    </w:p>
    <w:p w14:paraId="474EDDC2">
      <w:pPr>
        <w:spacing w:line="310" w:lineRule="auto"/>
        <w:sectPr>
          <w:footerReference r:id="rId8" w:type="default"/>
          <w:pgSz w:w="11906" w:h="16839"/>
          <w:pgMar w:top="1431" w:right="1430" w:bottom="2023" w:left="1578" w:header="0" w:footer="1656" w:gutter="0"/>
          <w:cols w:space="720" w:num="1"/>
        </w:sectPr>
      </w:pPr>
    </w:p>
    <w:p w14:paraId="562A91D0">
      <w:pPr>
        <w:spacing w:line="350" w:lineRule="auto"/>
        <w:rPr>
          <w:rFonts w:ascii="Arial"/>
          <w:sz w:val="21"/>
        </w:rPr>
      </w:pPr>
    </w:p>
    <w:p w14:paraId="379E89C8">
      <w:pPr>
        <w:spacing w:line="350" w:lineRule="auto"/>
        <w:rPr>
          <w:rFonts w:ascii="Arial"/>
          <w:sz w:val="21"/>
        </w:rPr>
      </w:pPr>
    </w:p>
    <w:p w14:paraId="70A173F2">
      <w:pPr>
        <w:pStyle w:val="2"/>
        <w:spacing w:before="101" w:line="310" w:lineRule="auto"/>
        <w:ind w:right="2" w:firstLine="615"/>
      </w:pPr>
      <w:r>
        <w:rPr>
          <w:spacing w:val="-26"/>
        </w:rPr>
        <w:t>9</w:t>
      </w:r>
      <w:r>
        <w:rPr>
          <w:spacing w:val="-25"/>
        </w:rPr>
        <w:t>.通过微博向社会介绍和公开学校信息。西昌学院官方微博在本</w:t>
      </w:r>
      <w:r>
        <w:rPr>
          <w:spacing w:val="-24"/>
        </w:rPr>
        <w:t>年</w:t>
      </w:r>
      <w:r>
        <w:rPr>
          <w:spacing w:val="-27"/>
        </w:rPr>
        <w:t>度共发布227条。其内容包括“党史百年重要</w:t>
      </w:r>
      <w:r>
        <w:rPr>
          <w:spacing w:val="-28"/>
        </w:rPr>
        <w:t>论述”“疫情防控工作”“</w:t>
      </w:r>
      <w:r>
        <w:rPr>
          <w:spacing w:val="-34"/>
        </w:rPr>
        <w:t>航天点亮梦想—今天你</w:t>
      </w:r>
      <w:r>
        <w:rPr>
          <w:spacing w:val="-33"/>
        </w:rPr>
        <w:t>圆梦了吗？”“理直气壮讲好开学第一课”“</w:t>
      </w:r>
      <w:r>
        <w:rPr>
          <w:spacing w:val="-34"/>
        </w:rPr>
        <w:t>壮</w:t>
      </w:r>
      <w:r>
        <w:rPr>
          <w:spacing w:val="-24"/>
        </w:rPr>
        <w:t>丽</w:t>
      </w:r>
      <w:r>
        <w:rPr>
          <w:spacing w:val="-27"/>
        </w:rPr>
        <w:t>史诗，伟大飞跃”等多个系列。</w:t>
      </w:r>
    </w:p>
    <w:p w14:paraId="100F3B61">
      <w:pPr>
        <w:pStyle w:val="2"/>
        <w:spacing w:before="2" w:line="309" w:lineRule="auto"/>
        <w:ind w:left="19" w:right="2" w:firstLine="618"/>
      </w:pPr>
      <w:r>
        <w:rPr>
          <w:spacing w:val="-30"/>
        </w:rPr>
        <w:t>10.通过</w:t>
      </w:r>
      <w:r>
        <w:rPr>
          <w:spacing w:val="-29"/>
        </w:rPr>
        <w:t>“光影西院”发布宣传视频18期，其内容包括喜迎建党百</w:t>
      </w:r>
      <w:r>
        <w:rPr>
          <w:spacing w:val="-24"/>
        </w:rPr>
        <w:t>年</w:t>
      </w:r>
      <w:r>
        <w:rPr>
          <w:spacing w:val="-29"/>
        </w:rPr>
        <w:t>的微团课，大学生文化节等活动等。</w:t>
      </w:r>
    </w:p>
    <w:p w14:paraId="2C4762EB">
      <w:pPr>
        <w:pStyle w:val="2"/>
        <w:spacing w:before="1" w:line="227" w:lineRule="auto"/>
        <w:ind w:left="629"/>
        <w:outlineLvl w:val="2"/>
      </w:pPr>
      <w:r>
        <w:rPr>
          <w:b/>
          <w:bCs/>
          <w:spacing w:val="4"/>
        </w:rPr>
        <w:t>（二）公开主要内容</w:t>
      </w:r>
    </w:p>
    <w:p w14:paraId="5A98F652">
      <w:pPr>
        <w:pStyle w:val="2"/>
        <w:spacing w:before="139" w:line="309" w:lineRule="auto"/>
        <w:ind w:right="43" w:firstLine="637"/>
      </w:pPr>
      <w:r>
        <w:rPr>
          <w:spacing w:val="4"/>
        </w:rPr>
        <w:t>1.重大改革事项。主要包括发展规划、人事制度、学科专业</w:t>
      </w:r>
      <w:r>
        <w:rPr>
          <w:spacing w:val="7"/>
        </w:rPr>
        <w:t>建设、工作要点等信息。</w:t>
      </w:r>
    </w:p>
    <w:p w14:paraId="5403F762">
      <w:pPr>
        <w:pStyle w:val="2"/>
        <w:spacing w:before="3" w:line="309" w:lineRule="auto"/>
        <w:ind w:right="43" w:firstLine="618"/>
      </w:pPr>
      <w:r>
        <w:rPr>
          <w:spacing w:val="5"/>
        </w:rPr>
        <w:t>2.教学科研信息。主要包括人才培养、课程体系、教学质量</w:t>
      </w:r>
      <w:r>
        <w:rPr>
          <w:spacing w:val="8"/>
        </w:rPr>
        <w:t xml:space="preserve"> </w:t>
      </w:r>
      <w:r>
        <w:rPr>
          <w:spacing w:val="5"/>
        </w:rPr>
        <w:t>、学风建设、学籍管理，科研管理制度、各类学术人才申报、科</w:t>
      </w:r>
      <w:r>
        <w:rPr>
          <w:spacing w:val="7"/>
        </w:rPr>
        <w:t>研项目申报、实验室建设等信息。</w:t>
      </w:r>
    </w:p>
    <w:p w14:paraId="2786A00F">
      <w:pPr>
        <w:pStyle w:val="2"/>
        <w:spacing w:before="1" w:line="310" w:lineRule="auto"/>
        <w:ind w:left="2" w:firstLine="619"/>
      </w:pPr>
      <w:r>
        <w:rPr>
          <w:spacing w:val="-15"/>
        </w:rPr>
        <w:t>3.招生考试信息。主要包括招生章程、招生计划、专业介绍、录</w:t>
      </w:r>
      <w:r>
        <w:rPr>
          <w:spacing w:val="-28"/>
        </w:rPr>
        <w:t>取分数、报考指南等招生考试等信息。</w:t>
      </w:r>
    </w:p>
    <w:p w14:paraId="2173D63D">
      <w:pPr>
        <w:pStyle w:val="2"/>
        <w:spacing w:before="3" w:line="308" w:lineRule="auto"/>
        <w:ind w:left="11" w:firstLine="602"/>
      </w:pPr>
      <w:r>
        <w:rPr>
          <w:spacing w:val="7"/>
        </w:rPr>
        <w:t>4.人事任免信息。主要包括人事管理制度、人员招考信息、</w:t>
      </w:r>
      <w:r>
        <w:rPr>
          <w:spacing w:val="5"/>
        </w:rPr>
        <w:t>干部任免情况等信息。</w:t>
      </w:r>
    </w:p>
    <w:p w14:paraId="214B468D">
      <w:pPr>
        <w:pStyle w:val="2"/>
        <w:spacing w:before="3" w:line="309" w:lineRule="auto"/>
        <w:ind w:left="18" w:right="43" w:firstLine="602"/>
      </w:pPr>
      <w:r>
        <w:rPr>
          <w:spacing w:val="5"/>
        </w:rPr>
        <w:t>5.财务信息。主要包括预决算信息、财务制度、行政事业性</w:t>
      </w:r>
      <w:r>
        <w:rPr>
          <w:spacing w:val="1"/>
        </w:rPr>
        <w:t>收费等信息。</w:t>
      </w:r>
    </w:p>
    <w:p w14:paraId="674D0CD4">
      <w:pPr>
        <w:pStyle w:val="2"/>
        <w:spacing w:line="310" w:lineRule="auto"/>
        <w:ind w:right="40" w:firstLine="617"/>
      </w:pPr>
      <w:r>
        <w:rPr>
          <w:spacing w:val="5"/>
        </w:rPr>
        <w:t>6.基建、国资、招标采购信息。主要包括基建工程项目招投标，国有资产管理保值增值情况，维修、服务、办公家具、仪器</w:t>
      </w:r>
      <w:r>
        <w:rPr>
          <w:spacing w:val="8"/>
        </w:rPr>
        <w:t>设备、图书、药品等物资设备招标采购信息。</w:t>
      </w:r>
    </w:p>
    <w:p w14:paraId="0A2B29AB">
      <w:pPr>
        <w:spacing w:before="155" w:line="227" w:lineRule="auto"/>
        <w:ind w:left="639"/>
        <w:outlineLvl w:val="1"/>
        <w:rPr>
          <w:rFonts w:ascii="黑体" w:hAnsi="黑体" w:eastAsia="黑体" w:cs="黑体"/>
          <w:sz w:val="31"/>
          <w:szCs w:val="31"/>
        </w:rPr>
      </w:pPr>
      <w:r>
        <w:rPr>
          <w:rFonts w:ascii="黑体" w:hAnsi="黑体" w:eastAsia="黑体" w:cs="黑体"/>
          <w:spacing w:val="8"/>
          <w:sz w:val="31"/>
          <w:szCs w:val="31"/>
        </w:rPr>
        <w:t>三、依申请公开和不予公开情况</w:t>
      </w:r>
    </w:p>
    <w:p w14:paraId="07C78B38">
      <w:pPr>
        <w:pStyle w:val="2"/>
        <w:spacing w:before="295" w:line="226" w:lineRule="auto"/>
        <w:ind w:right="31"/>
        <w:jc w:val="right"/>
      </w:pPr>
      <w:r>
        <w:rPr>
          <w:spacing w:val="5"/>
        </w:rPr>
        <w:t>信息公开网信息公开指南明确了我校依申请公开的范围、形</w:t>
      </w:r>
    </w:p>
    <w:p w14:paraId="7CA44499">
      <w:pPr>
        <w:spacing w:line="226" w:lineRule="auto"/>
        <w:sectPr>
          <w:footerReference r:id="rId9" w:type="default"/>
          <w:pgSz w:w="11906" w:h="16839"/>
          <w:pgMar w:top="1431" w:right="1432" w:bottom="2023" w:left="1606" w:header="0" w:footer="1658" w:gutter="0"/>
          <w:cols w:space="720" w:num="1"/>
        </w:sectPr>
      </w:pPr>
    </w:p>
    <w:p w14:paraId="75E57DD1">
      <w:pPr>
        <w:spacing w:line="351" w:lineRule="auto"/>
        <w:rPr>
          <w:rFonts w:ascii="Arial"/>
          <w:sz w:val="21"/>
        </w:rPr>
      </w:pPr>
    </w:p>
    <w:p w14:paraId="3BF13219">
      <w:pPr>
        <w:spacing w:line="352" w:lineRule="auto"/>
        <w:rPr>
          <w:rFonts w:ascii="Arial"/>
          <w:sz w:val="21"/>
        </w:rPr>
      </w:pPr>
    </w:p>
    <w:p w14:paraId="23FAD9C5">
      <w:pPr>
        <w:pStyle w:val="2"/>
        <w:spacing w:before="100" w:line="310" w:lineRule="auto"/>
        <w:ind w:left="15" w:right="65" w:hanging="8"/>
        <w:jc w:val="both"/>
      </w:pPr>
      <w:r>
        <w:rPr>
          <w:spacing w:val="5"/>
        </w:rPr>
        <w:t>式、时限以及受理机构和联系方式，并公布了监督电话</w:t>
      </w:r>
      <w:r>
        <w:rPr>
          <w:spacing w:val="4"/>
        </w:rPr>
        <w:t>。本学年</w:t>
      </w:r>
      <w:r>
        <w:t xml:space="preserve"> </w:t>
      </w:r>
      <w:r>
        <w:rPr>
          <w:spacing w:val="2"/>
        </w:rPr>
        <w:t>,</w:t>
      </w:r>
      <w:r>
        <w:rPr>
          <w:spacing w:val="71"/>
        </w:rPr>
        <w:t xml:space="preserve"> </w:t>
      </w:r>
      <w:r>
        <w:rPr>
          <w:spacing w:val="2"/>
        </w:rPr>
        <w:t>信息公开办为未收到信息公开申请。本学年，对涉及国家秘密</w:t>
      </w:r>
      <w:r>
        <w:t xml:space="preserve"> </w:t>
      </w:r>
      <w:r>
        <w:rPr>
          <w:spacing w:val="4"/>
        </w:rPr>
        <w:t>、商业秘密和个人隐私的信息严格落实保密审查，未发生涉密信</w:t>
      </w:r>
      <w:r>
        <w:rPr>
          <w:spacing w:val="1"/>
        </w:rPr>
        <w:t>息外泄事件。</w:t>
      </w:r>
    </w:p>
    <w:p w14:paraId="0174FC91">
      <w:pPr>
        <w:spacing w:before="155" w:line="227" w:lineRule="auto"/>
        <w:ind w:left="650"/>
        <w:outlineLvl w:val="1"/>
        <w:rPr>
          <w:rFonts w:ascii="黑体" w:hAnsi="黑体" w:eastAsia="黑体" w:cs="黑体"/>
          <w:sz w:val="31"/>
          <w:szCs w:val="31"/>
        </w:rPr>
      </w:pPr>
      <w:r>
        <w:rPr>
          <w:rFonts w:ascii="黑体" w:hAnsi="黑体" w:eastAsia="黑体" w:cs="黑体"/>
          <w:spacing w:val="6"/>
          <w:sz w:val="31"/>
          <w:szCs w:val="31"/>
        </w:rPr>
        <w:t>四、信息公开的评议情况</w:t>
      </w:r>
    </w:p>
    <w:p w14:paraId="46E23D67">
      <w:pPr>
        <w:pStyle w:val="2"/>
        <w:spacing w:before="296" w:line="308" w:lineRule="auto"/>
        <w:ind w:left="13" w:right="68" w:firstLine="617"/>
      </w:pPr>
      <w:r>
        <w:rPr>
          <w:spacing w:val="5"/>
        </w:rPr>
        <w:t>全校师生员工及社会公众对学校信息公开工作较为关注，对</w:t>
      </w:r>
      <w:r>
        <w:rPr>
          <w:spacing w:val="7"/>
        </w:rPr>
        <w:t>学校信息公开工作比较满意，未收到不良反映。</w:t>
      </w:r>
    </w:p>
    <w:p w14:paraId="19D09257">
      <w:pPr>
        <w:spacing w:before="159" w:line="226" w:lineRule="auto"/>
        <w:ind w:left="640"/>
        <w:outlineLvl w:val="1"/>
        <w:rPr>
          <w:rFonts w:ascii="黑体" w:hAnsi="黑体" w:eastAsia="黑体" w:cs="黑体"/>
          <w:sz w:val="31"/>
          <w:szCs w:val="31"/>
        </w:rPr>
      </w:pPr>
      <w:r>
        <w:rPr>
          <w:rFonts w:ascii="黑体" w:hAnsi="黑体" w:eastAsia="黑体" w:cs="黑体"/>
          <w:spacing w:val="9"/>
          <w:sz w:val="31"/>
          <w:szCs w:val="31"/>
        </w:rPr>
        <w:t>五、因学校信息公开工作受到举报、复议、诉讼的情况</w:t>
      </w:r>
    </w:p>
    <w:p w14:paraId="6D07E0EF">
      <w:pPr>
        <w:pStyle w:val="2"/>
        <w:spacing w:before="298" w:line="309" w:lineRule="auto"/>
        <w:ind w:left="7" w:right="65" w:firstLine="617"/>
      </w:pPr>
      <w:r>
        <w:rPr>
          <w:spacing w:val="5"/>
        </w:rPr>
        <w:t>本学年学校未出现因信息公开工作受到举报、复议、诉讼的</w:t>
      </w:r>
      <w:r>
        <w:rPr>
          <w:spacing w:val="-4"/>
        </w:rPr>
        <w:t>情况。</w:t>
      </w:r>
    </w:p>
    <w:p w14:paraId="0B887458">
      <w:pPr>
        <w:spacing w:before="157" w:line="227" w:lineRule="auto"/>
        <w:ind w:left="642"/>
        <w:outlineLvl w:val="1"/>
        <w:rPr>
          <w:rFonts w:ascii="黑体" w:hAnsi="黑体" w:eastAsia="黑体" w:cs="黑体"/>
          <w:sz w:val="31"/>
          <w:szCs w:val="31"/>
        </w:rPr>
      </w:pPr>
      <w:r>
        <w:rPr>
          <w:rFonts w:ascii="黑体" w:hAnsi="黑体" w:eastAsia="黑体" w:cs="黑体"/>
          <w:spacing w:val="7"/>
          <w:sz w:val="31"/>
          <w:szCs w:val="31"/>
        </w:rPr>
        <w:t>六、主要问题及改进措施</w:t>
      </w:r>
    </w:p>
    <w:p w14:paraId="0115312C">
      <w:pPr>
        <w:pStyle w:val="2"/>
        <w:spacing w:before="298" w:line="309" w:lineRule="auto"/>
        <w:ind w:firstLine="617"/>
        <w:jc w:val="both"/>
      </w:pPr>
      <w:r>
        <w:rPr>
          <w:spacing w:val="10"/>
        </w:rPr>
        <w:t>2021-2022学年，学校全面推进信息公开工作，取得了</w:t>
      </w:r>
      <w:r>
        <w:rPr>
          <w:spacing w:val="9"/>
        </w:rPr>
        <w:t>明显</w:t>
      </w:r>
      <w:r>
        <w:rPr>
          <w:spacing w:val="5"/>
        </w:rPr>
        <w:t>成效，但仍存在一些问题和不足：一是信息公开的效率有待进一步提高；二是信息公开平台建设还需继续推进，信息公开内容和</w:t>
      </w:r>
      <w:r>
        <w:rPr>
          <w:spacing w:val="7"/>
        </w:rPr>
        <w:t>形式还不够丰富；三是信息公开联动工作机制还需进一步加强。</w:t>
      </w:r>
    </w:p>
    <w:p w14:paraId="721840BF">
      <w:pPr>
        <w:pStyle w:val="2"/>
        <w:spacing w:before="5" w:line="309" w:lineRule="auto"/>
        <w:ind w:left="1" w:right="65" w:firstLine="640"/>
        <w:jc w:val="both"/>
      </w:pPr>
      <w:r>
        <w:rPr>
          <w:spacing w:val="4"/>
        </w:rPr>
        <w:t>改进措施：一是加强信息公开机构建设、队伍建设，加强信</w:t>
      </w:r>
      <w:r>
        <w:rPr>
          <w:spacing w:val="5"/>
        </w:rPr>
        <w:t>息公开工作能力提升培训，不断提高信息公开的效率和质量；二是充分利用现代信息技术，积极探索符合学校实际的信息公开途径和方式，完善多样化信息公开体系；三是加强对校内各单位信</w:t>
      </w:r>
      <w:r>
        <w:rPr>
          <w:spacing w:val="8"/>
        </w:rPr>
        <w:t>息公开工作的监督指导，建立健全信息公开联动工作机制。</w:t>
      </w:r>
    </w:p>
    <w:p w14:paraId="61444B07">
      <w:pPr>
        <w:spacing w:line="309" w:lineRule="auto"/>
        <w:sectPr>
          <w:footerReference r:id="rId10" w:type="default"/>
          <w:pgSz w:w="11906" w:h="16839"/>
          <w:pgMar w:top="1431" w:right="1407" w:bottom="2023" w:left="1607" w:header="0" w:footer="1658" w:gutter="0"/>
          <w:cols w:space="720" w:num="1"/>
        </w:sectPr>
      </w:pPr>
    </w:p>
    <w:p w14:paraId="447EC100">
      <w:pPr>
        <w:spacing w:line="298" w:lineRule="auto"/>
        <w:rPr>
          <w:rFonts w:ascii="Arial"/>
          <w:sz w:val="21"/>
        </w:rPr>
      </w:pPr>
    </w:p>
    <w:p w14:paraId="17CB1B7D">
      <w:pPr>
        <w:spacing w:line="299" w:lineRule="auto"/>
        <w:rPr>
          <w:rFonts w:ascii="Arial"/>
          <w:sz w:val="21"/>
        </w:rPr>
      </w:pPr>
    </w:p>
    <w:p w14:paraId="2464A9AC">
      <w:pPr>
        <w:spacing w:before="101" w:line="222" w:lineRule="auto"/>
        <w:ind w:left="600"/>
        <w:rPr>
          <w:rFonts w:ascii="黑体" w:hAnsi="黑体" w:eastAsia="黑体" w:cs="黑体"/>
          <w:sz w:val="31"/>
          <w:szCs w:val="31"/>
        </w:rPr>
      </w:pPr>
      <w:r>
        <w:rPr>
          <w:rFonts w:ascii="黑体" w:hAnsi="黑体" w:eastAsia="黑体" w:cs="黑体"/>
          <w:spacing w:val="7"/>
          <w:sz w:val="31"/>
          <w:szCs w:val="31"/>
        </w:rPr>
        <w:t>七、西昌学院2021-2022学年信息公开事项清单</w:t>
      </w:r>
    </w:p>
    <w:tbl>
      <w:tblPr>
        <w:tblStyle w:val="5"/>
        <w:tblW w:w="12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465"/>
        <w:gridCol w:w="3158"/>
        <w:gridCol w:w="7440"/>
      </w:tblGrid>
      <w:tr w14:paraId="48F1A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20" w:type="dxa"/>
            <w:textDirection w:val="tbRlV"/>
            <w:vAlign w:val="top"/>
          </w:tcPr>
          <w:p w14:paraId="34866898">
            <w:pPr>
              <w:pStyle w:val="6"/>
              <w:spacing w:before="186" w:line="202" w:lineRule="auto"/>
              <w:ind w:left="81"/>
              <w:rPr>
                <w:sz w:val="24"/>
                <w:szCs w:val="24"/>
              </w:rPr>
            </w:pPr>
            <w:r>
              <w:rPr>
                <w:b/>
                <w:bCs/>
                <w:spacing w:val="3"/>
                <w:sz w:val="24"/>
                <w:szCs w:val="24"/>
              </w:rPr>
              <w:t>序</w:t>
            </w:r>
            <w:r>
              <w:rPr>
                <w:spacing w:val="-54"/>
                <w:sz w:val="24"/>
                <w:szCs w:val="24"/>
              </w:rPr>
              <w:t xml:space="preserve"> </w:t>
            </w:r>
            <w:r>
              <w:rPr>
                <w:b/>
                <w:bCs/>
                <w:spacing w:val="3"/>
                <w:sz w:val="24"/>
                <w:szCs w:val="24"/>
              </w:rPr>
              <w:t>号</w:t>
            </w:r>
          </w:p>
        </w:tc>
        <w:tc>
          <w:tcPr>
            <w:tcW w:w="1465" w:type="dxa"/>
            <w:vAlign w:val="top"/>
          </w:tcPr>
          <w:p w14:paraId="67E3A7D0">
            <w:pPr>
              <w:pStyle w:val="6"/>
              <w:spacing w:before="237" w:line="223" w:lineRule="auto"/>
              <w:ind w:left="388"/>
              <w:rPr>
                <w:sz w:val="24"/>
                <w:szCs w:val="24"/>
              </w:rPr>
            </w:pPr>
            <w:r>
              <w:rPr>
                <w:b/>
                <w:bCs/>
                <w:spacing w:val="-12"/>
                <w:sz w:val="24"/>
                <w:szCs w:val="24"/>
              </w:rPr>
              <w:t>类</w:t>
            </w:r>
            <w:r>
              <w:rPr>
                <w:spacing w:val="9"/>
                <w:sz w:val="24"/>
                <w:szCs w:val="24"/>
              </w:rPr>
              <w:t xml:space="preserve">  </w:t>
            </w:r>
            <w:r>
              <w:rPr>
                <w:b/>
                <w:bCs/>
                <w:spacing w:val="-12"/>
                <w:sz w:val="24"/>
                <w:szCs w:val="24"/>
              </w:rPr>
              <w:t>别</w:t>
            </w:r>
          </w:p>
        </w:tc>
        <w:tc>
          <w:tcPr>
            <w:tcW w:w="3158" w:type="dxa"/>
            <w:vAlign w:val="top"/>
          </w:tcPr>
          <w:p w14:paraId="3C331FB7">
            <w:pPr>
              <w:pStyle w:val="6"/>
              <w:spacing w:before="237" w:line="221" w:lineRule="auto"/>
              <w:ind w:left="874"/>
              <w:rPr>
                <w:sz w:val="24"/>
                <w:szCs w:val="24"/>
              </w:rPr>
            </w:pPr>
            <w:r>
              <w:rPr>
                <w:b/>
                <w:bCs/>
                <w:spacing w:val="-5"/>
                <w:sz w:val="24"/>
                <w:szCs w:val="24"/>
              </w:rPr>
              <w:t>清单所列事项</w:t>
            </w:r>
          </w:p>
        </w:tc>
        <w:tc>
          <w:tcPr>
            <w:tcW w:w="7440" w:type="dxa"/>
            <w:vAlign w:val="top"/>
          </w:tcPr>
          <w:p w14:paraId="38D26C4C">
            <w:pPr>
              <w:pStyle w:val="6"/>
              <w:spacing w:before="236" w:line="222" w:lineRule="auto"/>
              <w:ind w:left="3023"/>
              <w:rPr>
                <w:sz w:val="24"/>
                <w:szCs w:val="24"/>
              </w:rPr>
            </w:pPr>
            <w:r>
              <w:rPr>
                <w:b/>
                <w:bCs/>
                <w:spacing w:val="-7"/>
                <w:sz w:val="24"/>
                <w:szCs w:val="24"/>
              </w:rPr>
              <w:t>学校公开网址</w:t>
            </w:r>
          </w:p>
        </w:tc>
      </w:tr>
      <w:tr w14:paraId="1565B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20" w:type="dxa"/>
            <w:vMerge w:val="restart"/>
            <w:tcBorders>
              <w:bottom w:val="nil"/>
            </w:tcBorders>
            <w:vAlign w:val="top"/>
          </w:tcPr>
          <w:p w14:paraId="5E98125A">
            <w:pPr>
              <w:spacing w:line="250" w:lineRule="auto"/>
              <w:rPr>
                <w:rFonts w:ascii="Arial"/>
                <w:sz w:val="21"/>
              </w:rPr>
            </w:pPr>
          </w:p>
          <w:p w14:paraId="4537BB61">
            <w:pPr>
              <w:spacing w:line="250" w:lineRule="auto"/>
              <w:rPr>
                <w:rFonts w:ascii="Arial"/>
                <w:sz w:val="21"/>
              </w:rPr>
            </w:pPr>
          </w:p>
          <w:p w14:paraId="377DC64D">
            <w:pPr>
              <w:spacing w:line="250" w:lineRule="auto"/>
              <w:rPr>
                <w:rFonts w:ascii="Arial"/>
                <w:sz w:val="21"/>
              </w:rPr>
            </w:pPr>
          </w:p>
          <w:p w14:paraId="1AEA9773">
            <w:pPr>
              <w:spacing w:line="250" w:lineRule="auto"/>
              <w:rPr>
                <w:rFonts w:ascii="Arial"/>
                <w:sz w:val="21"/>
              </w:rPr>
            </w:pPr>
          </w:p>
          <w:p w14:paraId="689728D3">
            <w:pPr>
              <w:spacing w:line="250" w:lineRule="auto"/>
              <w:rPr>
                <w:rFonts w:ascii="Arial"/>
                <w:sz w:val="21"/>
              </w:rPr>
            </w:pPr>
          </w:p>
          <w:p w14:paraId="64A9C098">
            <w:pPr>
              <w:spacing w:line="250" w:lineRule="auto"/>
              <w:rPr>
                <w:rFonts w:ascii="Arial"/>
                <w:sz w:val="21"/>
              </w:rPr>
            </w:pPr>
          </w:p>
          <w:p w14:paraId="40839388">
            <w:pPr>
              <w:spacing w:line="250" w:lineRule="auto"/>
              <w:rPr>
                <w:rFonts w:ascii="Arial"/>
                <w:sz w:val="21"/>
              </w:rPr>
            </w:pPr>
          </w:p>
          <w:p w14:paraId="5D6AEA19">
            <w:pPr>
              <w:spacing w:line="250" w:lineRule="auto"/>
              <w:rPr>
                <w:rFonts w:ascii="Arial"/>
                <w:sz w:val="21"/>
              </w:rPr>
            </w:pPr>
          </w:p>
          <w:p w14:paraId="37E1FCC9">
            <w:pPr>
              <w:spacing w:line="250" w:lineRule="auto"/>
              <w:rPr>
                <w:rFonts w:ascii="Arial"/>
                <w:sz w:val="21"/>
              </w:rPr>
            </w:pPr>
          </w:p>
          <w:p w14:paraId="652716DE">
            <w:pPr>
              <w:spacing w:line="250" w:lineRule="auto"/>
              <w:rPr>
                <w:rFonts w:ascii="Arial"/>
                <w:sz w:val="21"/>
              </w:rPr>
            </w:pPr>
          </w:p>
          <w:p w14:paraId="1391387E">
            <w:pPr>
              <w:spacing w:line="251" w:lineRule="auto"/>
              <w:rPr>
                <w:rFonts w:ascii="Arial"/>
                <w:sz w:val="21"/>
              </w:rPr>
            </w:pPr>
          </w:p>
          <w:p w14:paraId="5D535233">
            <w:pPr>
              <w:spacing w:before="52" w:line="188" w:lineRule="auto"/>
              <w:ind w:left="28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65" w:type="dxa"/>
            <w:vMerge w:val="restart"/>
            <w:tcBorders>
              <w:bottom w:val="nil"/>
            </w:tcBorders>
            <w:vAlign w:val="top"/>
          </w:tcPr>
          <w:p w14:paraId="1586644B">
            <w:pPr>
              <w:spacing w:line="256" w:lineRule="auto"/>
              <w:rPr>
                <w:rFonts w:ascii="Arial"/>
                <w:sz w:val="21"/>
              </w:rPr>
            </w:pPr>
          </w:p>
          <w:p w14:paraId="4AEBD440">
            <w:pPr>
              <w:spacing w:line="256" w:lineRule="auto"/>
              <w:rPr>
                <w:rFonts w:ascii="Arial"/>
                <w:sz w:val="21"/>
              </w:rPr>
            </w:pPr>
          </w:p>
          <w:p w14:paraId="50CCDAB4">
            <w:pPr>
              <w:spacing w:line="256" w:lineRule="auto"/>
              <w:rPr>
                <w:rFonts w:ascii="Arial"/>
                <w:sz w:val="21"/>
              </w:rPr>
            </w:pPr>
          </w:p>
          <w:p w14:paraId="0AFC16A6">
            <w:pPr>
              <w:spacing w:line="256" w:lineRule="auto"/>
              <w:rPr>
                <w:rFonts w:ascii="Arial"/>
                <w:sz w:val="21"/>
              </w:rPr>
            </w:pPr>
          </w:p>
          <w:p w14:paraId="409448A5">
            <w:pPr>
              <w:spacing w:line="256" w:lineRule="auto"/>
              <w:rPr>
                <w:rFonts w:ascii="Arial"/>
                <w:sz w:val="21"/>
              </w:rPr>
            </w:pPr>
          </w:p>
          <w:p w14:paraId="7F9E3191">
            <w:pPr>
              <w:spacing w:line="256" w:lineRule="auto"/>
              <w:rPr>
                <w:rFonts w:ascii="Arial"/>
                <w:sz w:val="21"/>
              </w:rPr>
            </w:pPr>
          </w:p>
          <w:p w14:paraId="782AE713">
            <w:pPr>
              <w:spacing w:line="256" w:lineRule="auto"/>
              <w:rPr>
                <w:rFonts w:ascii="Arial"/>
                <w:sz w:val="21"/>
              </w:rPr>
            </w:pPr>
          </w:p>
          <w:p w14:paraId="0F8B8B63">
            <w:pPr>
              <w:spacing w:line="256" w:lineRule="auto"/>
              <w:rPr>
                <w:rFonts w:ascii="Arial"/>
                <w:sz w:val="21"/>
              </w:rPr>
            </w:pPr>
          </w:p>
          <w:p w14:paraId="2F49D164">
            <w:pPr>
              <w:spacing w:line="256" w:lineRule="auto"/>
              <w:rPr>
                <w:rFonts w:ascii="Arial"/>
                <w:sz w:val="21"/>
              </w:rPr>
            </w:pPr>
          </w:p>
          <w:p w14:paraId="19A85E3C">
            <w:pPr>
              <w:spacing w:line="256" w:lineRule="auto"/>
              <w:rPr>
                <w:rFonts w:ascii="Arial"/>
                <w:sz w:val="21"/>
              </w:rPr>
            </w:pPr>
          </w:p>
          <w:p w14:paraId="49A15681">
            <w:pPr>
              <w:pStyle w:val="6"/>
              <w:spacing w:before="59" w:line="322" w:lineRule="auto"/>
              <w:ind w:left="407" w:right="370" w:hanging="26"/>
            </w:pPr>
            <w:r>
              <w:rPr>
                <w:spacing w:val="-3"/>
              </w:rPr>
              <w:t>基本信息</w:t>
            </w:r>
            <w:r>
              <w:rPr>
                <w:spacing w:val="6"/>
              </w:rPr>
              <w:t>（</w:t>
            </w:r>
            <w:r>
              <w:rPr>
                <w:rFonts w:ascii="Times New Roman" w:hAnsi="Times New Roman" w:eastAsia="Times New Roman" w:cs="Times New Roman"/>
                <w:spacing w:val="6"/>
              </w:rPr>
              <w:t>6</w:t>
            </w:r>
            <w:r>
              <w:rPr>
                <w:spacing w:val="6"/>
              </w:rPr>
              <w:t>项）</w:t>
            </w:r>
          </w:p>
        </w:tc>
        <w:tc>
          <w:tcPr>
            <w:tcW w:w="3158" w:type="dxa"/>
            <w:vAlign w:val="top"/>
          </w:tcPr>
          <w:p w14:paraId="0AE0BAE2">
            <w:pPr>
              <w:spacing w:line="321" w:lineRule="auto"/>
              <w:rPr>
                <w:rFonts w:ascii="Arial"/>
                <w:sz w:val="21"/>
              </w:rPr>
            </w:pPr>
          </w:p>
          <w:p w14:paraId="3126ACC2">
            <w:pPr>
              <w:pStyle w:val="6"/>
              <w:spacing w:before="58" w:line="320" w:lineRule="auto"/>
              <w:ind w:left="116" w:right="105" w:firstLine="5"/>
              <w:jc w:val="both"/>
            </w:pPr>
            <w:r>
              <w:rPr>
                <w:spacing w:val="-3"/>
              </w:rPr>
              <w:t>（</w:t>
            </w:r>
            <w:r>
              <w:rPr>
                <w:rFonts w:ascii="Times New Roman" w:hAnsi="Times New Roman" w:eastAsia="Times New Roman" w:cs="Times New Roman"/>
                <w:spacing w:val="-3"/>
              </w:rPr>
              <w:t>1</w:t>
            </w:r>
            <w:r>
              <w:rPr>
                <w:spacing w:val="-3"/>
              </w:rPr>
              <w:t>）办学规模、校级领导班子简介及</w:t>
            </w:r>
            <w:r>
              <w:rPr>
                <w:spacing w:val="-1"/>
              </w:rPr>
              <w:t>分工、学校机构设置、学科情况、专业情况、各类在校生情况、教师和专业技术人员数量等办学基本情况</w:t>
            </w:r>
          </w:p>
        </w:tc>
        <w:tc>
          <w:tcPr>
            <w:tcW w:w="7440" w:type="dxa"/>
            <w:vAlign w:val="top"/>
          </w:tcPr>
          <w:p w14:paraId="51BD77DA">
            <w:pPr>
              <w:pStyle w:val="6"/>
              <w:spacing w:before="70" w:line="307" w:lineRule="auto"/>
              <w:ind w:left="117" w:right="2197"/>
              <w:jc w:val="both"/>
            </w:pPr>
            <w:r>
              <w:t>校情总览:</w:t>
            </w:r>
            <w:r>
              <w:fldChar w:fldCharType="begin"/>
            </w:r>
            <w:r>
              <w:instrText xml:space="preserve"> HYPERLINK "https://www.xcc.edu.cn/xcxy/xygk/xqzl/index.html" </w:instrText>
            </w:r>
            <w:r>
              <w:fldChar w:fldCharType="separate"/>
            </w:r>
            <w:r>
              <w:t>https://www.xcc.edu.cn/xcxy/xygk/xqzl</w:t>
            </w:r>
            <w:r>
              <w:rPr>
                <w:spacing w:val="-1"/>
              </w:rPr>
              <w:t>/index.html</w:t>
            </w:r>
            <w:r>
              <w:rPr>
                <w:spacing w:val="-1"/>
              </w:rPr>
              <w:fldChar w:fldCharType="end"/>
            </w:r>
            <w:r>
              <w:t>领导分工:</w:t>
            </w:r>
            <w:r>
              <w:fldChar w:fldCharType="begin"/>
            </w:r>
            <w:r>
              <w:instrText xml:space="preserve"> HYPERLINK "https://www.xcc.edu.cn/xcxy/xygk/xrld/index.html" </w:instrText>
            </w:r>
            <w:r>
              <w:fldChar w:fldCharType="separate"/>
            </w:r>
            <w:r>
              <w:t>https://www.xcc.edu</w:t>
            </w:r>
            <w:r>
              <w:rPr>
                <w:spacing w:val="-1"/>
              </w:rPr>
              <w:t>.cn/xcxy/xygk/xr</w:t>
            </w:r>
            <w:r>
              <w:rPr>
                <w:spacing w:val="-72"/>
              </w:rPr>
              <w:t xml:space="preserve"> </w:t>
            </w:r>
            <w:r>
              <w:rPr>
                <w:spacing w:val="-1"/>
              </w:rPr>
              <w:t>ld/index.html</w:t>
            </w:r>
            <w:r>
              <w:rPr>
                <w:spacing w:val="-1"/>
              </w:rPr>
              <w:fldChar w:fldCharType="end"/>
            </w:r>
            <w:r>
              <w:t>机构设置:</w:t>
            </w:r>
            <w:r>
              <w:fldChar w:fldCharType="begin"/>
            </w:r>
            <w:r>
              <w:instrText xml:space="preserve"> HYPERLINK "https://www.xcc.edu.cn/xcxy/xysz/jgsz/index.html" </w:instrText>
            </w:r>
            <w:r>
              <w:fldChar w:fldCharType="separate"/>
            </w:r>
            <w:r>
              <w:t>https://www.xcc.edu.c</w:t>
            </w:r>
            <w:r>
              <w:rPr>
                <w:spacing w:val="-1"/>
              </w:rPr>
              <w:t>n/xcxy/xysz/jg</w:t>
            </w:r>
            <w:r>
              <w:rPr>
                <w:spacing w:val="-74"/>
              </w:rPr>
              <w:t xml:space="preserve"> </w:t>
            </w:r>
            <w:r>
              <w:rPr>
                <w:spacing w:val="-1"/>
              </w:rPr>
              <w:t>sz/index.html</w:t>
            </w:r>
            <w:r>
              <w:rPr>
                <w:spacing w:val="-1"/>
              </w:rPr>
              <w:fldChar w:fldCharType="end"/>
            </w:r>
            <w:r>
              <w:t>二级学院:</w:t>
            </w:r>
            <w:r>
              <w:fldChar w:fldCharType="begin"/>
            </w:r>
            <w:r>
              <w:instrText xml:space="preserve"> HYPERLINK "https://www.xcc.edu.cn/xcxy/xysz/yxsz/index.html" </w:instrText>
            </w:r>
            <w:r>
              <w:fldChar w:fldCharType="separate"/>
            </w:r>
            <w:r>
              <w:t>https://www.xcc.edu.cn/xcxy/xysz/yxsz</w:t>
            </w:r>
            <w:r>
              <w:rPr>
                <w:spacing w:val="-1"/>
              </w:rPr>
              <w:t>/index.html</w:t>
            </w:r>
            <w:r>
              <w:rPr>
                <w:spacing w:val="-1"/>
              </w:rPr>
              <w:fldChar w:fldCharType="end"/>
            </w:r>
            <w:r>
              <w:t>学校标识:</w:t>
            </w:r>
            <w:r>
              <w:fldChar w:fldCharType="begin"/>
            </w:r>
            <w:r>
              <w:instrText xml:space="preserve"> HYPERLINK "https://www.xcc.edu.cn/xcxy/xygk/xxbs/index.html" </w:instrText>
            </w:r>
            <w:r>
              <w:fldChar w:fldCharType="separate"/>
            </w:r>
            <w:r>
              <w:t>https://www.xcc.edu.cn/xcxy/xygk/xxbs</w:t>
            </w:r>
            <w:r>
              <w:rPr>
                <w:spacing w:val="-1"/>
              </w:rPr>
              <w:t>/index.html</w:t>
            </w:r>
            <w:r>
              <w:rPr>
                <w:spacing w:val="-1"/>
              </w:rPr>
              <w:fldChar w:fldCharType="end"/>
            </w:r>
            <w:r>
              <w:t>师资队伍:</w:t>
            </w:r>
            <w:r>
              <w:fldChar w:fldCharType="begin"/>
            </w:r>
            <w:r>
              <w:instrText xml:space="preserve"> HYPERLINK "https://www.xcc.edu.cn/xcxy/rcpy/szdw/index.html" </w:instrText>
            </w:r>
            <w:r>
              <w:fldChar w:fldCharType="separate"/>
            </w:r>
            <w:r>
              <w:t>https://www.xcc.edu.cn/xcxy/rcpy/szdw</w:t>
            </w:r>
            <w:r>
              <w:rPr>
                <w:spacing w:val="-1"/>
              </w:rPr>
              <w:t>/index.html</w:t>
            </w:r>
            <w:r>
              <w:rPr>
                <w:spacing w:val="-1"/>
              </w:rPr>
              <w:fldChar w:fldCharType="end"/>
            </w:r>
          </w:p>
        </w:tc>
      </w:tr>
      <w:tr w14:paraId="55BFE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continue"/>
            <w:tcBorders>
              <w:top w:val="nil"/>
              <w:bottom w:val="nil"/>
            </w:tcBorders>
            <w:vAlign w:val="top"/>
          </w:tcPr>
          <w:p w14:paraId="752EF128">
            <w:pPr>
              <w:rPr>
                <w:rFonts w:ascii="Arial"/>
                <w:sz w:val="21"/>
              </w:rPr>
            </w:pPr>
          </w:p>
        </w:tc>
        <w:tc>
          <w:tcPr>
            <w:tcW w:w="1465" w:type="dxa"/>
            <w:vMerge w:val="continue"/>
            <w:tcBorders>
              <w:top w:val="nil"/>
              <w:bottom w:val="nil"/>
            </w:tcBorders>
            <w:vAlign w:val="top"/>
          </w:tcPr>
          <w:p w14:paraId="3D20FCD5">
            <w:pPr>
              <w:rPr>
                <w:rFonts w:ascii="Arial"/>
                <w:sz w:val="21"/>
              </w:rPr>
            </w:pPr>
          </w:p>
        </w:tc>
        <w:tc>
          <w:tcPr>
            <w:tcW w:w="3158" w:type="dxa"/>
            <w:vAlign w:val="top"/>
          </w:tcPr>
          <w:p w14:paraId="1E4F9B12">
            <w:pPr>
              <w:pStyle w:val="6"/>
              <w:spacing w:before="223" w:line="222" w:lineRule="auto"/>
              <w:ind w:left="121"/>
            </w:pPr>
            <w:r>
              <w:rPr>
                <w:spacing w:val="-3"/>
              </w:rPr>
              <w:t>（</w:t>
            </w:r>
            <w:r>
              <w:rPr>
                <w:rFonts w:ascii="Times New Roman" w:hAnsi="Times New Roman" w:eastAsia="Times New Roman" w:cs="Times New Roman"/>
                <w:spacing w:val="-3"/>
              </w:rPr>
              <w:t>2</w:t>
            </w:r>
            <w:r>
              <w:rPr>
                <w:spacing w:val="-3"/>
              </w:rPr>
              <w:t>）学校章程及制定的各项规章制度</w:t>
            </w:r>
          </w:p>
        </w:tc>
        <w:tc>
          <w:tcPr>
            <w:tcW w:w="7440" w:type="dxa"/>
            <w:vAlign w:val="top"/>
          </w:tcPr>
          <w:p w14:paraId="22CF7B0C">
            <w:pPr>
              <w:pStyle w:val="6"/>
              <w:spacing w:before="68" w:line="215" w:lineRule="auto"/>
              <w:ind w:left="124"/>
            </w:pPr>
            <w:r>
              <w:t>学校章程:</w:t>
            </w:r>
            <w:r>
              <w:fldChar w:fldCharType="begin"/>
            </w:r>
            <w:r>
              <w:instrText xml:space="preserve"> HYPERLINK "https://www.xcc.edu.cn/xxgk/gklm/xxgk87/436141/index.html" </w:instrText>
            </w:r>
            <w:r>
              <w:fldChar w:fldCharType="separate"/>
            </w:r>
            <w:r>
              <w:t>https://www.xcc.edu.cn/xxgk/gklm/xxgk</w:t>
            </w:r>
            <w:r>
              <w:rPr>
                <w:spacing w:val="-1"/>
              </w:rPr>
              <w:t>87/436141/index.html</w:t>
            </w:r>
            <w:r>
              <w:rPr>
                <w:spacing w:val="-1"/>
              </w:rPr>
              <w:fldChar w:fldCharType="end"/>
            </w:r>
          </w:p>
          <w:p w14:paraId="6F9E66E4">
            <w:pPr>
              <w:pStyle w:val="6"/>
              <w:spacing w:before="102" w:line="215" w:lineRule="auto"/>
              <w:ind w:left="116"/>
            </w:pPr>
            <w:r>
              <w:t>规章制度:</w:t>
            </w:r>
            <w:r>
              <w:fldChar w:fldCharType="begin"/>
            </w:r>
            <w:r>
              <w:instrText xml:space="preserve"> HYPERLINK "https://www.xcc.edu.cn/xxgk/index/index.html" </w:instrText>
            </w:r>
            <w:r>
              <w:fldChar w:fldCharType="separate"/>
            </w:r>
            <w:r>
              <w:t>https://www.xcc.edu.cn/xxgk/index</w:t>
            </w:r>
            <w:r>
              <w:rPr>
                <w:spacing w:val="-1"/>
              </w:rPr>
              <w:t>/index.html</w:t>
            </w:r>
            <w:r>
              <w:rPr>
                <w:spacing w:val="-1"/>
              </w:rPr>
              <w:fldChar w:fldCharType="end"/>
            </w:r>
          </w:p>
        </w:tc>
      </w:tr>
      <w:tr w14:paraId="675DD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continue"/>
            <w:tcBorders>
              <w:top w:val="nil"/>
              <w:bottom w:val="nil"/>
            </w:tcBorders>
            <w:vAlign w:val="top"/>
          </w:tcPr>
          <w:p w14:paraId="0299F417">
            <w:pPr>
              <w:rPr>
                <w:rFonts w:ascii="Arial"/>
                <w:sz w:val="21"/>
              </w:rPr>
            </w:pPr>
          </w:p>
        </w:tc>
        <w:tc>
          <w:tcPr>
            <w:tcW w:w="1465" w:type="dxa"/>
            <w:vMerge w:val="continue"/>
            <w:tcBorders>
              <w:top w:val="nil"/>
              <w:bottom w:val="nil"/>
            </w:tcBorders>
            <w:vAlign w:val="top"/>
          </w:tcPr>
          <w:p w14:paraId="5D6BF214">
            <w:pPr>
              <w:rPr>
                <w:rFonts w:ascii="Arial"/>
                <w:sz w:val="21"/>
              </w:rPr>
            </w:pPr>
          </w:p>
        </w:tc>
        <w:tc>
          <w:tcPr>
            <w:tcW w:w="3158" w:type="dxa"/>
            <w:vAlign w:val="top"/>
          </w:tcPr>
          <w:p w14:paraId="1311BFA7">
            <w:pPr>
              <w:pStyle w:val="6"/>
              <w:spacing w:before="67" w:line="283" w:lineRule="auto"/>
              <w:ind w:left="116" w:right="105" w:firstLine="5"/>
            </w:pPr>
            <w:r>
              <w:rPr>
                <w:spacing w:val="-3"/>
              </w:rPr>
              <w:t>（</w:t>
            </w:r>
            <w:r>
              <w:rPr>
                <w:rFonts w:ascii="Times New Roman" w:hAnsi="Times New Roman" w:eastAsia="Times New Roman" w:cs="Times New Roman"/>
                <w:spacing w:val="-3"/>
              </w:rPr>
              <w:t>3</w:t>
            </w:r>
            <w:r>
              <w:rPr>
                <w:spacing w:val="-3"/>
              </w:rPr>
              <w:t>）教职工代表大会相关制度、工作</w:t>
            </w:r>
            <w:r>
              <w:rPr>
                <w:spacing w:val="-6"/>
              </w:rPr>
              <w:t>报告</w:t>
            </w:r>
          </w:p>
        </w:tc>
        <w:tc>
          <w:tcPr>
            <w:tcW w:w="7440" w:type="dxa"/>
            <w:vAlign w:val="top"/>
          </w:tcPr>
          <w:p w14:paraId="4763DDEB">
            <w:pPr>
              <w:pStyle w:val="6"/>
              <w:spacing w:before="157" w:line="312" w:lineRule="exact"/>
              <w:ind w:left="121"/>
            </w:pPr>
            <w:r>
              <w:rPr>
                <w:position w:val="3"/>
              </w:rPr>
              <w:t>工会-办事指南</w:t>
            </w:r>
            <w:r>
              <w:rPr>
                <w:spacing w:val="-45"/>
                <w:position w:val="3"/>
              </w:rPr>
              <w:t xml:space="preserve"> </w:t>
            </w:r>
            <w:r>
              <w:fldChar w:fldCharType="begin"/>
            </w:r>
            <w:r>
              <w:instrText xml:space="preserve"> HYPERLINK "https://www.xcc.edu.cn/xygh/414401/414388/index.html" </w:instrText>
            </w:r>
            <w:r>
              <w:fldChar w:fldCharType="separate"/>
            </w:r>
            <w:r>
              <w:rPr>
                <w:position w:val="3"/>
              </w:rPr>
              <w:t>https://www.xcc.edu.cn/xygh/414401/</w:t>
            </w:r>
            <w:r>
              <w:rPr>
                <w:spacing w:val="-1"/>
                <w:position w:val="3"/>
              </w:rPr>
              <w:t>414388/index.html</w:t>
            </w:r>
            <w:r>
              <w:rPr>
                <w:spacing w:val="-1"/>
                <w:position w:val="3"/>
              </w:rPr>
              <w:fldChar w:fldCharType="end"/>
            </w:r>
          </w:p>
        </w:tc>
      </w:tr>
      <w:tr w14:paraId="4D4EC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620" w:type="dxa"/>
            <w:vMerge w:val="continue"/>
            <w:tcBorders>
              <w:top w:val="nil"/>
              <w:bottom w:val="nil"/>
            </w:tcBorders>
            <w:vAlign w:val="top"/>
          </w:tcPr>
          <w:p w14:paraId="03635F47">
            <w:pPr>
              <w:rPr>
                <w:rFonts w:ascii="Arial"/>
                <w:sz w:val="21"/>
              </w:rPr>
            </w:pPr>
          </w:p>
        </w:tc>
        <w:tc>
          <w:tcPr>
            <w:tcW w:w="1465" w:type="dxa"/>
            <w:vMerge w:val="continue"/>
            <w:tcBorders>
              <w:top w:val="nil"/>
              <w:bottom w:val="nil"/>
            </w:tcBorders>
            <w:vAlign w:val="top"/>
          </w:tcPr>
          <w:p w14:paraId="751CF804">
            <w:pPr>
              <w:rPr>
                <w:rFonts w:ascii="Arial"/>
                <w:sz w:val="21"/>
              </w:rPr>
            </w:pPr>
          </w:p>
        </w:tc>
        <w:tc>
          <w:tcPr>
            <w:tcW w:w="3158" w:type="dxa"/>
            <w:vAlign w:val="top"/>
          </w:tcPr>
          <w:p w14:paraId="38EC011B">
            <w:pPr>
              <w:pStyle w:val="6"/>
              <w:spacing w:before="268" w:line="222" w:lineRule="auto"/>
              <w:ind w:left="121"/>
            </w:pPr>
            <w:r>
              <w:rPr>
                <w:spacing w:val="-3"/>
              </w:rPr>
              <w:t>（</w:t>
            </w:r>
            <w:r>
              <w:rPr>
                <w:rFonts w:ascii="Times New Roman" w:hAnsi="Times New Roman" w:eastAsia="Times New Roman" w:cs="Times New Roman"/>
                <w:spacing w:val="-3"/>
              </w:rPr>
              <w:t>4</w:t>
            </w:r>
            <w:r>
              <w:rPr>
                <w:spacing w:val="-3"/>
              </w:rPr>
              <w:t>）学术委员会相关制度、年度报告</w:t>
            </w:r>
          </w:p>
        </w:tc>
        <w:tc>
          <w:tcPr>
            <w:tcW w:w="7440" w:type="dxa"/>
            <w:vAlign w:val="top"/>
          </w:tcPr>
          <w:p w14:paraId="7F3689B4">
            <w:pPr>
              <w:pStyle w:val="6"/>
              <w:spacing w:before="112" w:line="305" w:lineRule="auto"/>
              <w:ind w:left="116" w:right="1657" w:firstLine="8"/>
            </w:pPr>
            <w:r>
              <w:t>学术委员会:</w:t>
            </w:r>
            <w:r>
              <w:fldChar w:fldCharType="begin"/>
            </w:r>
            <w:r>
              <w:instrText xml:space="preserve"> HYPERLINK "https://www.xcc.edu.cn/kejichu/xswyh/cymd/index.html" </w:instrText>
            </w:r>
            <w:r>
              <w:fldChar w:fldCharType="separate"/>
            </w:r>
            <w:r>
              <w:t>https://www.xcc.edu.cn/kejichu/xs</w:t>
            </w:r>
            <w:r>
              <w:rPr>
                <w:spacing w:val="-1"/>
              </w:rPr>
              <w:t>wyh/cymd/index.html</w:t>
            </w:r>
            <w:r>
              <w:rPr>
                <w:spacing w:val="-1"/>
              </w:rPr>
              <w:fldChar w:fldCharType="end"/>
            </w:r>
            <w:r>
              <w:t>规章制度:</w:t>
            </w:r>
            <w:r>
              <w:fldChar w:fldCharType="begin"/>
            </w:r>
            <w:r>
              <w:instrText xml:space="preserve"> HYPERLINK "https://www.xcc.edu.cn/kejichu/gzzd94/qtwj/index.html" </w:instrText>
            </w:r>
            <w:r>
              <w:fldChar w:fldCharType="separate"/>
            </w:r>
            <w:r>
              <w:t>https://www.xcc.edu.cn/kejichu/gzzd94/qtw</w:t>
            </w:r>
            <w:r>
              <w:rPr>
                <w:spacing w:val="-1"/>
              </w:rPr>
              <w:t>j/index.html</w:t>
            </w:r>
            <w:r>
              <w:rPr>
                <w:spacing w:val="-1"/>
              </w:rPr>
              <w:fldChar w:fldCharType="end"/>
            </w:r>
          </w:p>
        </w:tc>
      </w:tr>
      <w:tr w14:paraId="2EB0B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20" w:type="dxa"/>
            <w:vMerge w:val="continue"/>
            <w:tcBorders>
              <w:top w:val="nil"/>
              <w:bottom w:val="nil"/>
            </w:tcBorders>
            <w:vAlign w:val="top"/>
          </w:tcPr>
          <w:p w14:paraId="5D283F5D">
            <w:pPr>
              <w:rPr>
                <w:rFonts w:ascii="Arial"/>
                <w:sz w:val="21"/>
              </w:rPr>
            </w:pPr>
          </w:p>
        </w:tc>
        <w:tc>
          <w:tcPr>
            <w:tcW w:w="1465" w:type="dxa"/>
            <w:vMerge w:val="continue"/>
            <w:tcBorders>
              <w:top w:val="nil"/>
              <w:bottom w:val="nil"/>
            </w:tcBorders>
            <w:vAlign w:val="top"/>
          </w:tcPr>
          <w:p w14:paraId="3A8D0C9D">
            <w:pPr>
              <w:rPr>
                <w:rFonts w:ascii="Arial"/>
                <w:sz w:val="21"/>
              </w:rPr>
            </w:pPr>
          </w:p>
        </w:tc>
        <w:tc>
          <w:tcPr>
            <w:tcW w:w="3158" w:type="dxa"/>
            <w:vAlign w:val="top"/>
          </w:tcPr>
          <w:p w14:paraId="60EE64DA">
            <w:pPr>
              <w:spacing w:line="321" w:lineRule="auto"/>
              <w:rPr>
                <w:rFonts w:ascii="Arial"/>
                <w:sz w:val="21"/>
              </w:rPr>
            </w:pPr>
          </w:p>
          <w:p w14:paraId="4759E059">
            <w:pPr>
              <w:pStyle w:val="6"/>
              <w:spacing w:before="59" w:line="320" w:lineRule="auto"/>
              <w:ind w:left="121" w:right="105"/>
            </w:pPr>
            <w:r>
              <w:rPr>
                <w:spacing w:val="-3"/>
              </w:rPr>
              <w:t>（</w:t>
            </w:r>
            <w:r>
              <w:rPr>
                <w:rFonts w:ascii="Times New Roman" w:hAnsi="Times New Roman" w:eastAsia="Times New Roman" w:cs="Times New Roman"/>
                <w:spacing w:val="-3"/>
              </w:rPr>
              <w:t>5</w:t>
            </w:r>
            <w:r>
              <w:rPr>
                <w:spacing w:val="-3"/>
              </w:rPr>
              <w:t>）学校发展规划、年度工作计划及重点工作安排</w:t>
            </w:r>
          </w:p>
        </w:tc>
        <w:tc>
          <w:tcPr>
            <w:tcW w:w="7440" w:type="dxa"/>
            <w:vAlign w:val="top"/>
          </w:tcPr>
          <w:p w14:paraId="7D38FD0A">
            <w:pPr>
              <w:pStyle w:val="6"/>
              <w:spacing w:before="70" w:line="189" w:lineRule="auto"/>
              <w:ind w:left="124"/>
            </w:pPr>
            <w:r>
              <w:t>总体规划:</w:t>
            </w:r>
            <w:r>
              <w:fldChar w:fldCharType="begin"/>
            </w:r>
            <w:r>
              <w:instrText xml:space="preserve"> HYPERLINK "https://www.xcc.edu.cn/fzghc/fzgh/ztgh/index.html" </w:instrText>
            </w:r>
            <w:r>
              <w:fldChar w:fldCharType="separate"/>
            </w:r>
            <w:r>
              <w:t>https://www.xcc.edu.cn/fzghc/f</w:t>
            </w:r>
            <w:r>
              <w:rPr>
                <w:spacing w:val="-1"/>
              </w:rPr>
              <w:t>zgh/ztgh/index.html</w:t>
            </w:r>
            <w:r>
              <w:rPr>
                <w:spacing w:val="-1"/>
              </w:rPr>
              <w:fldChar w:fldCharType="end"/>
            </w:r>
          </w:p>
          <w:p w14:paraId="7AFCA899">
            <w:pPr>
              <w:pStyle w:val="6"/>
              <w:spacing w:before="127" w:line="189" w:lineRule="auto"/>
              <w:ind w:left="119"/>
            </w:pPr>
            <w:r>
              <w:t>专项规划:</w:t>
            </w:r>
            <w:r>
              <w:fldChar w:fldCharType="begin"/>
            </w:r>
            <w:r>
              <w:instrText xml:space="preserve"> HYPERLINK "https://www.xcc.edu.cn/fzghc/fzgh/zxgh/index.html" </w:instrText>
            </w:r>
            <w:r>
              <w:fldChar w:fldCharType="separate"/>
            </w:r>
            <w:r>
              <w:t>https://www.xcc.edu.cn/fzghc/fzgh/zx</w:t>
            </w:r>
            <w:r>
              <w:rPr>
                <w:spacing w:val="-1"/>
              </w:rPr>
              <w:t>gh/index.html</w:t>
            </w:r>
            <w:r>
              <w:rPr>
                <w:spacing w:val="-1"/>
              </w:rPr>
              <w:fldChar w:fldCharType="end"/>
            </w:r>
          </w:p>
          <w:p w14:paraId="0DC04177">
            <w:pPr>
              <w:pStyle w:val="6"/>
              <w:spacing w:before="127" w:line="215" w:lineRule="auto"/>
              <w:ind w:left="117"/>
            </w:pPr>
            <w:r>
              <w:t>校区规划:</w:t>
            </w:r>
            <w:r>
              <w:fldChar w:fldCharType="begin"/>
            </w:r>
            <w:r>
              <w:instrText xml:space="preserve"> HYPERLINK "https://www.xcc.edu.cn/fzghc/fzgh/xqgh/index.html" </w:instrText>
            </w:r>
            <w:r>
              <w:fldChar w:fldCharType="separate"/>
            </w:r>
            <w:r>
              <w:t>https://www.xcc.edu.cn/fzghc/fzgh/xqgh</w:t>
            </w:r>
            <w:r>
              <w:rPr>
                <w:spacing w:val="-1"/>
              </w:rPr>
              <w:t>/index.html</w:t>
            </w:r>
            <w:r>
              <w:rPr>
                <w:spacing w:val="-1"/>
              </w:rPr>
              <w:fldChar w:fldCharType="end"/>
            </w:r>
          </w:p>
          <w:p w14:paraId="37EC52C2">
            <w:pPr>
              <w:pStyle w:val="6"/>
              <w:spacing w:before="102" w:line="215" w:lineRule="auto"/>
              <w:ind w:left="123"/>
            </w:pPr>
            <w:r>
              <w:t>战略规划:</w:t>
            </w:r>
            <w:r>
              <w:fldChar w:fldCharType="begin"/>
            </w:r>
            <w:r>
              <w:instrText xml:space="preserve"> HYPERLINK "https://www.xcc.edu.cn/fzghc/fzgh/zlgh/index.html" </w:instrText>
            </w:r>
            <w:r>
              <w:fldChar w:fldCharType="separate"/>
            </w:r>
            <w:r>
              <w:t>https://www.xcc.edu.cn/fzghc/fz</w:t>
            </w:r>
            <w:r>
              <w:rPr>
                <w:spacing w:val="-1"/>
              </w:rPr>
              <w:t>gh/zlgh/index.html</w:t>
            </w:r>
            <w:r>
              <w:rPr>
                <w:spacing w:val="-1"/>
              </w:rPr>
              <w:fldChar w:fldCharType="end"/>
            </w:r>
          </w:p>
        </w:tc>
      </w:tr>
      <w:tr w14:paraId="51A0E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20" w:type="dxa"/>
            <w:vMerge w:val="continue"/>
            <w:tcBorders>
              <w:top w:val="nil"/>
            </w:tcBorders>
            <w:vAlign w:val="top"/>
          </w:tcPr>
          <w:p w14:paraId="5A3B3930">
            <w:pPr>
              <w:rPr>
                <w:rFonts w:ascii="Arial"/>
                <w:sz w:val="21"/>
              </w:rPr>
            </w:pPr>
          </w:p>
        </w:tc>
        <w:tc>
          <w:tcPr>
            <w:tcW w:w="1465" w:type="dxa"/>
            <w:vMerge w:val="continue"/>
            <w:tcBorders>
              <w:top w:val="nil"/>
            </w:tcBorders>
            <w:vAlign w:val="top"/>
          </w:tcPr>
          <w:p w14:paraId="45380F94">
            <w:pPr>
              <w:rPr>
                <w:rFonts w:ascii="Arial"/>
                <w:sz w:val="21"/>
              </w:rPr>
            </w:pPr>
          </w:p>
        </w:tc>
        <w:tc>
          <w:tcPr>
            <w:tcW w:w="3158" w:type="dxa"/>
            <w:vAlign w:val="top"/>
          </w:tcPr>
          <w:p w14:paraId="6D722520">
            <w:pPr>
              <w:pStyle w:val="6"/>
              <w:spacing w:before="228" w:line="222" w:lineRule="auto"/>
              <w:ind w:left="121"/>
            </w:pPr>
            <w:r>
              <w:rPr>
                <w:spacing w:val="-2"/>
              </w:rPr>
              <w:t>（</w:t>
            </w:r>
            <w:r>
              <w:rPr>
                <w:rFonts w:ascii="Times New Roman" w:hAnsi="Times New Roman" w:eastAsia="Times New Roman" w:cs="Times New Roman"/>
                <w:spacing w:val="-2"/>
              </w:rPr>
              <w:t>6</w:t>
            </w:r>
            <w:r>
              <w:rPr>
                <w:spacing w:val="-2"/>
              </w:rPr>
              <w:t>）信息公开年度报告</w:t>
            </w:r>
          </w:p>
        </w:tc>
        <w:tc>
          <w:tcPr>
            <w:tcW w:w="7440" w:type="dxa"/>
            <w:vAlign w:val="top"/>
          </w:tcPr>
          <w:p w14:paraId="14B364E0">
            <w:pPr>
              <w:pStyle w:val="6"/>
              <w:spacing w:before="229" w:line="215" w:lineRule="auto"/>
              <w:ind w:left="117"/>
            </w:pPr>
            <w:r>
              <w:t>信息公开网:</w:t>
            </w:r>
            <w:r>
              <w:fldChar w:fldCharType="begin"/>
            </w:r>
            <w:r>
              <w:instrText xml:space="preserve"> HYPERLINK "https://www.xcc.edu.cn/xxgk/gknb/index.html" </w:instrText>
            </w:r>
            <w:r>
              <w:fldChar w:fldCharType="separate"/>
            </w:r>
            <w:r>
              <w:t>https://www.xcc.edu.cn/xxgk/gknb</w:t>
            </w:r>
            <w:r>
              <w:rPr>
                <w:spacing w:val="-1"/>
              </w:rPr>
              <w:t>/index.html</w:t>
            </w:r>
            <w:r>
              <w:rPr>
                <w:spacing w:val="-1"/>
              </w:rPr>
              <w:fldChar w:fldCharType="end"/>
            </w:r>
          </w:p>
        </w:tc>
      </w:tr>
      <w:tr w14:paraId="680E8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20" w:type="dxa"/>
            <w:vAlign w:val="top"/>
          </w:tcPr>
          <w:p w14:paraId="2DC7F57B">
            <w:pPr>
              <w:spacing w:line="359" w:lineRule="auto"/>
              <w:rPr>
                <w:rFonts w:ascii="Arial"/>
                <w:sz w:val="21"/>
              </w:rPr>
            </w:pPr>
          </w:p>
          <w:p w14:paraId="683472D6">
            <w:pPr>
              <w:spacing w:before="52" w:line="188" w:lineRule="auto"/>
              <w:ind w:left="26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465" w:type="dxa"/>
            <w:vAlign w:val="top"/>
          </w:tcPr>
          <w:p w14:paraId="76582E6E">
            <w:pPr>
              <w:pStyle w:val="6"/>
              <w:spacing w:before="225" w:line="222" w:lineRule="auto"/>
              <w:ind w:left="201"/>
            </w:pPr>
            <w:r>
              <w:rPr>
                <w:spacing w:val="-2"/>
              </w:rPr>
              <w:t>招生考试信息</w:t>
            </w:r>
          </w:p>
          <w:p w14:paraId="63E046A9">
            <w:pPr>
              <w:pStyle w:val="6"/>
              <w:spacing w:before="95" w:line="224" w:lineRule="auto"/>
              <w:ind w:left="408"/>
            </w:pPr>
            <w:r>
              <w:rPr>
                <w:spacing w:val="6"/>
              </w:rPr>
              <w:t>（</w:t>
            </w:r>
            <w:r>
              <w:rPr>
                <w:rFonts w:ascii="Times New Roman" w:hAnsi="Times New Roman" w:eastAsia="Times New Roman" w:cs="Times New Roman"/>
                <w:spacing w:val="6"/>
              </w:rPr>
              <w:t>8</w:t>
            </w:r>
            <w:r>
              <w:rPr>
                <w:spacing w:val="6"/>
              </w:rPr>
              <w:t>项）</w:t>
            </w:r>
          </w:p>
        </w:tc>
        <w:tc>
          <w:tcPr>
            <w:tcW w:w="3158" w:type="dxa"/>
            <w:vAlign w:val="top"/>
          </w:tcPr>
          <w:p w14:paraId="59973D12">
            <w:pPr>
              <w:pStyle w:val="6"/>
              <w:spacing w:before="226" w:line="321" w:lineRule="auto"/>
              <w:ind w:left="118" w:right="121" w:firstLine="2"/>
            </w:pPr>
            <w:r>
              <w:rPr>
                <w:spacing w:val="-4"/>
              </w:rPr>
              <w:t>（</w:t>
            </w:r>
            <w:r>
              <w:rPr>
                <w:rFonts w:ascii="Times New Roman" w:hAnsi="Times New Roman" w:eastAsia="Times New Roman" w:cs="Times New Roman"/>
                <w:spacing w:val="-4"/>
              </w:rPr>
              <w:t>7</w:t>
            </w:r>
            <w:r>
              <w:rPr>
                <w:spacing w:val="-4"/>
              </w:rPr>
              <w:t>）招生章程及特殊类型招生办法，</w:t>
            </w:r>
            <w:r>
              <w:rPr>
                <w:spacing w:val="-2"/>
              </w:rPr>
              <w:t>分批次、分科类招生计划</w:t>
            </w:r>
          </w:p>
        </w:tc>
        <w:tc>
          <w:tcPr>
            <w:tcW w:w="7440" w:type="dxa"/>
            <w:vAlign w:val="top"/>
          </w:tcPr>
          <w:p w14:paraId="69909F6B">
            <w:pPr>
              <w:pStyle w:val="6"/>
              <w:spacing w:before="70" w:line="320" w:lineRule="auto"/>
              <w:ind w:left="115" w:right="129" w:firstLine="1"/>
            </w:pPr>
            <w:r>
              <w:t>招生章程:</w:t>
            </w:r>
            <w:r>
              <w:fldChar w:fldCharType="begin"/>
            </w:r>
            <w:r>
              <w:instrText xml:space="preserve"> HYPERLINK "https://zszhpt.xcc.edu.cn/f/newsCenter/articles/4faa2102b15f4a539ab8f20" </w:instrText>
            </w:r>
            <w:r>
              <w:fldChar w:fldCharType="separate"/>
            </w:r>
            <w:r>
              <w:t>https://zszhpt.xcc.edu.cn/f/newsCenter/articles/4faa2102b15</w:t>
            </w:r>
            <w:r>
              <w:rPr>
                <w:spacing w:val="-1"/>
              </w:rPr>
              <w:t>f4a539ab8f20</w:t>
            </w:r>
            <w:r>
              <w:rPr>
                <w:spacing w:val="-1"/>
              </w:rPr>
              <w:fldChar w:fldCharType="end"/>
            </w:r>
            <w:r>
              <w:t xml:space="preserve"> </w:t>
            </w:r>
            <w:r>
              <w:rPr>
                <w:spacing w:val="-1"/>
              </w:rPr>
              <w:t>5b3bdbda4</w:t>
            </w:r>
          </w:p>
          <w:p w14:paraId="4E63B2CD">
            <w:pPr>
              <w:pStyle w:val="6"/>
              <w:spacing w:line="215" w:lineRule="auto"/>
              <w:ind w:left="116"/>
            </w:pPr>
            <w:r>
              <w:t>招生计划:</w:t>
            </w:r>
            <w:r>
              <w:fldChar w:fldCharType="begin"/>
            </w:r>
            <w:r>
              <w:instrText xml:space="preserve"> HYPERLINK "https://zszhpt.xcc.edu.cn/static/front/xcc/basic/html_web/zsjh.html" </w:instrText>
            </w:r>
            <w:r>
              <w:fldChar w:fldCharType="separate"/>
            </w:r>
            <w:r>
              <w:t>https://zszhpt.xcc.edu.cn/static/front/xcc/basic/html_w</w:t>
            </w:r>
            <w:r>
              <w:rPr>
                <w:spacing w:val="-1"/>
              </w:rPr>
              <w:t>eb/zsjh.html</w:t>
            </w:r>
            <w:r>
              <w:rPr>
                <w:spacing w:val="-1"/>
              </w:rPr>
              <w:fldChar w:fldCharType="end"/>
            </w:r>
          </w:p>
        </w:tc>
      </w:tr>
    </w:tbl>
    <w:p w14:paraId="4B77592C">
      <w:pPr>
        <w:rPr>
          <w:rFonts w:ascii="Arial"/>
          <w:sz w:val="21"/>
        </w:rPr>
      </w:pPr>
    </w:p>
    <w:p w14:paraId="1AC25D4F">
      <w:pPr>
        <w:rPr>
          <w:rFonts w:ascii="Arial" w:hAnsi="Arial" w:eastAsia="Arial" w:cs="Arial"/>
          <w:sz w:val="21"/>
          <w:szCs w:val="21"/>
        </w:rPr>
        <w:sectPr>
          <w:footerReference r:id="rId11" w:type="default"/>
          <w:pgSz w:w="16839" w:h="11906"/>
          <w:pgMar w:top="1012" w:right="2132" w:bottom="1881" w:left="2017" w:header="0" w:footer="1517" w:gutter="0"/>
          <w:cols w:space="720" w:num="1"/>
        </w:sectPr>
      </w:pPr>
    </w:p>
    <w:p w14:paraId="460A3FDE">
      <w:pPr>
        <w:spacing w:before="46"/>
      </w:pPr>
    </w:p>
    <w:p w14:paraId="18084080">
      <w:pPr>
        <w:spacing w:before="46"/>
      </w:pPr>
    </w:p>
    <w:tbl>
      <w:tblPr>
        <w:tblStyle w:val="5"/>
        <w:tblW w:w="12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465"/>
        <w:gridCol w:w="3158"/>
        <w:gridCol w:w="7440"/>
      </w:tblGrid>
      <w:tr w14:paraId="613E6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620" w:type="dxa"/>
            <w:vMerge w:val="restart"/>
            <w:tcBorders>
              <w:bottom w:val="nil"/>
            </w:tcBorders>
            <w:vAlign w:val="top"/>
          </w:tcPr>
          <w:p w14:paraId="4067AFC5">
            <w:pPr>
              <w:rPr>
                <w:rFonts w:ascii="Arial"/>
                <w:sz w:val="21"/>
              </w:rPr>
            </w:pPr>
          </w:p>
        </w:tc>
        <w:tc>
          <w:tcPr>
            <w:tcW w:w="1465" w:type="dxa"/>
            <w:vMerge w:val="restart"/>
            <w:tcBorders>
              <w:bottom w:val="nil"/>
            </w:tcBorders>
            <w:vAlign w:val="top"/>
          </w:tcPr>
          <w:p w14:paraId="65CB24BB">
            <w:pPr>
              <w:rPr>
                <w:rFonts w:ascii="Arial"/>
                <w:sz w:val="21"/>
              </w:rPr>
            </w:pPr>
          </w:p>
        </w:tc>
        <w:tc>
          <w:tcPr>
            <w:tcW w:w="3158" w:type="dxa"/>
            <w:vAlign w:val="top"/>
          </w:tcPr>
          <w:p w14:paraId="107F472A">
            <w:pPr>
              <w:pStyle w:val="6"/>
              <w:spacing w:before="226" w:line="321" w:lineRule="auto"/>
              <w:ind w:left="118" w:right="105" w:firstLine="2"/>
              <w:jc w:val="both"/>
            </w:pPr>
            <w:r>
              <w:rPr>
                <w:spacing w:val="-5"/>
              </w:rPr>
              <w:t>（</w:t>
            </w:r>
            <w:r>
              <w:rPr>
                <w:rFonts w:ascii="Times New Roman" w:hAnsi="Times New Roman" w:eastAsia="Times New Roman" w:cs="Times New Roman"/>
                <w:spacing w:val="-5"/>
              </w:rPr>
              <w:t>8</w:t>
            </w:r>
            <w:r>
              <w:rPr>
                <w:spacing w:val="-5"/>
              </w:rPr>
              <w:t>）保送、</w:t>
            </w:r>
            <w:r>
              <w:rPr>
                <w:spacing w:val="-51"/>
              </w:rPr>
              <w:t xml:space="preserve"> </w:t>
            </w:r>
            <w:r>
              <w:rPr>
                <w:spacing w:val="-5"/>
              </w:rPr>
              <w:t>自主选拔录取、高水平运</w:t>
            </w:r>
            <w:r>
              <w:rPr>
                <w:spacing w:val="-1"/>
              </w:rPr>
              <w:t>动员和艺术特长生招生等特殊类型招</w:t>
            </w:r>
            <w:r>
              <w:rPr>
                <w:spacing w:val="-2"/>
              </w:rPr>
              <w:t>生入选考生资格及测试结果</w:t>
            </w:r>
          </w:p>
        </w:tc>
        <w:tc>
          <w:tcPr>
            <w:tcW w:w="7440" w:type="dxa"/>
            <w:vAlign w:val="top"/>
          </w:tcPr>
          <w:p w14:paraId="7F66A7C6">
            <w:pPr>
              <w:pStyle w:val="6"/>
              <w:spacing w:before="71" w:line="320" w:lineRule="auto"/>
              <w:ind w:left="109" w:right="129" w:firstLine="13"/>
            </w:pPr>
            <w:r>
              <w:t>艺术（不分文理）:</w:t>
            </w:r>
            <w:r>
              <w:fldChar w:fldCharType="begin"/>
            </w:r>
            <w:r>
              <w:instrText xml:space="preserve"> HYPERLINK "https://zszhpt.xcc.edu.cn/static/front/xcc/basic/html_web/lqjc" </w:instrText>
            </w:r>
            <w:r>
              <w:fldChar w:fldCharType="separate"/>
            </w:r>
            <w:r>
              <w:t>https://zszhpt.xcc.edu.cn/static/front/xcc/ba</w:t>
            </w:r>
            <w:r>
              <w:rPr>
                <w:spacing w:val="-1"/>
              </w:rPr>
              <w:t>sic/html_web/lqjc</w:t>
            </w:r>
            <w:r>
              <w:rPr>
                <w:spacing w:val="-1"/>
              </w:rPr>
              <w:fldChar w:fldCharType="end"/>
            </w:r>
            <w:r>
              <w:rPr>
                <w:spacing w:val="-1"/>
              </w:rPr>
              <w:t>.</w:t>
            </w:r>
            <w:r>
              <w:t xml:space="preserve"> </w:t>
            </w:r>
            <w:r>
              <w:rPr>
                <w:spacing w:val="-1"/>
              </w:rPr>
              <w:t>html</w:t>
            </w:r>
          </w:p>
          <w:p w14:paraId="1B2E3F00">
            <w:pPr>
              <w:pStyle w:val="6"/>
              <w:spacing w:before="1" w:line="282" w:lineRule="auto"/>
              <w:ind w:left="109" w:right="129" w:firstLine="8"/>
            </w:pPr>
            <w:r>
              <w:t>体育（不分文理）:</w:t>
            </w:r>
            <w:r>
              <w:fldChar w:fldCharType="begin"/>
            </w:r>
            <w:r>
              <w:instrText xml:space="preserve"> HYPERLINK "https://zszhpt.xcc.edu.cn/static/front/xcc/basic/html_web/lqjc" </w:instrText>
            </w:r>
            <w:r>
              <w:fldChar w:fldCharType="separate"/>
            </w:r>
            <w:r>
              <w:t>https://zszhpt.xcc.edu.cn/static/front/xcc/basic/h</w:t>
            </w:r>
            <w:r>
              <w:rPr>
                <w:spacing w:val="-1"/>
              </w:rPr>
              <w:t>tml_web/lqjc</w:t>
            </w:r>
            <w:r>
              <w:rPr>
                <w:spacing w:val="-1"/>
              </w:rPr>
              <w:fldChar w:fldCharType="end"/>
            </w:r>
            <w:r>
              <w:rPr>
                <w:spacing w:val="-1"/>
              </w:rPr>
              <w:t>.</w:t>
            </w:r>
            <w:r>
              <w:t xml:space="preserve"> </w:t>
            </w:r>
            <w:r>
              <w:rPr>
                <w:spacing w:val="-1"/>
              </w:rPr>
              <w:t>html</w:t>
            </w:r>
          </w:p>
        </w:tc>
      </w:tr>
      <w:tr w14:paraId="084A5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79279030">
            <w:pPr>
              <w:rPr>
                <w:rFonts w:ascii="Arial"/>
                <w:sz w:val="21"/>
              </w:rPr>
            </w:pPr>
          </w:p>
        </w:tc>
        <w:tc>
          <w:tcPr>
            <w:tcW w:w="1465" w:type="dxa"/>
            <w:vMerge w:val="continue"/>
            <w:tcBorders>
              <w:top w:val="nil"/>
              <w:bottom w:val="nil"/>
            </w:tcBorders>
            <w:vAlign w:val="top"/>
          </w:tcPr>
          <w:p w14:paraId="53FC9AA6">
            <w:pPr>
              <w:rPr>
                <w:rFonts w:ascii="Arial"/>
                <w:sz w:val="21"/>
              </w:rPr>
            </w:pPr>
          </w:p>
        </w:tc>
        <w:tc>
          <w:tcPr>
            <w:tcW w:w="3158" w:type="dxa"/>
            <w:vAlign w:val="top"/>
          </w:tcPr>
          <w:p w14:paraId="768F12BC">
            <w:pPr>
              <w:pStyle w:val="6"/>
              <w:spacing w:before="67" w:line="295" w:lineRule="auto"/>
              <w:ind w:left="121" w:right="105"/>
              <w:jc w:val="both"/>
            </w:pPr>
            <w:r>
              <w:rPr>
                <w:spacing w:val="-3"/>
              </w:rPr>
              <w:t>（</w:t>
            </w:r>
            <w:r>
              <w:rPr>
                <w:rFonts w:ascii="Times New Roman" w:hAnsi="Times New Roman" w:eastAsia="Times New Roman" w:cs="Times New Roman"/>
                <w:spacing w:val="-3"/>
              </w:rPr>
              <w:t>9</w:t>
            </w:r>
            <w:r>
              <w:rPr>
                <w:spacing w:val="-3"/>
              </w:rPr>
              <w:t>）考生个人录取信息查询渠道和办</w:t>
            </w:r>
            <w:r>
              <w:rPr>
                <w:spacing w:val="-2"/>
              </w:rPr>
              <w:t>法，分批次、分科类录取人数和录取</w:t>
            </w:r>
            <w:r>
              <w:rPr>
                <w:spacing w:val="-6"/>
              </w:rPr>
              <w:t>最低分</w:t>
            </w:r>
          </w:p>
        </w:tc>
        <w:tc>
          <w:tcPr>
            <w:tcW w:w="7440" w:type="dxa"/>
            <w:vAlign w:val="top"/>
          </w:tcPr>
          <w:p w14:paraId="76CE837F">
            <w:pPr>
              <w:pStyle w:val="6"/>
              <w:spacing w:before="222" w:line="216" w:lineRule="auto"/>
              <w:ind w:left="123"/>
            </w:pPr>
            <w:r>
              <w:t>录取查询:</w:t>
            </w:r>
            <w:r>
              <w:fldChar w:fldCharType="begin"/>
            </w:r>
            <w:r>
              <w:instrText xml:space="preserve"> HYPERLINK "https://zszhpt.xcc.edu.cn/static/front/xcc/basic/html_web/lqcx.html" </w:instrText>
            </w:r>
            <w:r>
              <w:fldChar w:fldCharType="separate"/>
            </w:r>
            <w:r>
              <w:t>https://zszhpt.xcc.edu.cn/static/front/xcc/basic/</w:t>
            </w:r>
            <w:r>
              <w:rPr>
                <w:spacing w:val="-1"/>
              </w:rPr>
              <w:t>html_web/lqcx.html</w:t>
            </w:r>
            <w:r>
              <w:rPr>
                <w:spacing w:val="-1"/>
              </w:rPr>
              <w:fldChar w:fldCharType="end"/>
            </w:r>
          </w:p>
          <w:p w14:paraId="2E4686F3">
            <w:pPr>
              <w:pStyle w:val="6"/>
              <w:spacing w:before="101" w:line="216" w:lineRule="auto"/>
              <w:ind w:left="118"/>
            </w:pPr>
            <w:r>
              <w:t>历年录取分数:</w:t>
            </w:r>
            <w:r>
              <w:fldChar w:fldCharType="begin"/>
            </w:r>
            <w:r>
              <w:instrText xml:space="preserve"> HYPERLINK "https://zszhpt.xcc.edu.cn/static/front/xcc/basic/html_web/lnfs.html" </w:instrText>
            </w:r>
            <w:r>
              <w:fldChar w:fldCharType="separate"/>
            </w:r>
            <w:r>
              <w:t>https://zszhpt.xcc.edu.cn/static/front/xcc/basic/html</w:t>
            </w:r>
            <w:r>
              <w:rPr>
                <w:spacing w:val="-1"/>
              </w:rPr>
              <w:t>_web/lnfs.html</w:t>
            </w:r>
            <w:r>
              <w:rPr>
                <w:spacing w:val="-1"/>
              </w:rPr>
              <w:fldChar w:fldCharType="end"/>
            </w:r>
          </w:p>
        </w:tc>
      </w:tr>
      <w:tr w14:paraId="2F1C7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23169AE7">
            <w:pPr>
              <w:rPr>
                <w:rFonts w:ascii="Arial"/>
                <w:sz w:val="21"/>
              </w:rPr>
            </w:pPr>
          </w:p>
        </w:tc>
        <w:tc>
          <w:tcPr>
            <w:tcW w:w="1465" w:type="dxa"/>
            <w:vMerge w:val="continue"/>
            <w:tcBorders>
              <w:top w:val="nil"/>
              <w:bottom w:val="nil"/>
            </w:tcBorders>
            <w:vAlign w:val="top"/>
          </w:tcPr>
          <w:p w14:paraId="5DF15F00">
            <w:pPr>
              <w:rPr>
                <w:rFonts w:ascii="Arial"/>
                <w:sz w:val="21"/>
              </w:rPr>
            </w:pPr>
          </w:p>
        </w:tc>
        <w:tc>
          <w:tcPr>
            <w:tcW w:w="3158" w:type="dxa"/>
            <w:vAlign w:val="top"/>
          </w:tcPr>
          <w:p w14:paraId="6ED2A2F8">
            <w:pPr>
              <w:pStyle w:val="6"/>
              <w:spacing w:before="67" w:line="295" w:lineRule="auto"/>
              <w:ind w:left="118" w:right="168" w:firstLine="3"/>
              <w:jc w:val="both"/>
            </w:pPr>
            <w:r>
              <w:rPr>
                <w:spacing w:val="-1"/>
              </w:rPr>
              <w:t>（</w:t>
            </w:r>
            <w:r>
              <w:rPr>
                <w:rFonts w:ascii="Times New Roman" w:hAnsi="Times New Roman" w:eastAsia="Times New Roman" w:cs="Times New Roman"/>
                <w:spacing w:val="-1"/>
              </w:rPr>
              <w:t>10</w:t>
            </w:r>
            <w:r>
              <w:rPr>
                <w:spacing w:val="-1"/>
              </w:rPr>
              <w:t>）招生咨询及考生申诉渠道，新生复查期间有关举报、调查及处理结</w:t>
            </w:r>
            <w:r>
              <w:t>果</w:t>
            </w:r>
          </w:p>
        </w:tc>
        <w:tc>
          <w:tcPr>
            <w:tcW w:w="7440" w:type="dxa"/>
            <w:vAlign w:val="top"/>
          </w:tcPr>
          <w:p w14:paraId="2E1DF064">
            <w:pPr>
              <w:pStyle w:val="6"/>
              <w:spacing w:before="2" w:line="312" w:lineRule="exact"/>
              <w:ind w:left="116"/>
            </w:pPr>
            <w:r>
              <w:rPr>
                <w:position w:val="3"/>
              </w:rPr>
              <w:t>招生信息网-智能咨询：</w:t>
            </w:r>
            <w:r>
              <w:fldChar w:fldCharType="begin"/>
            </w:r>
            <w:r>
              <w:instrText xml:space="preserve"> HYPERLINK "https://zszhpt.xcc.edu.cn/f/qa/question" </w:instrText>
            </w:r>
            <w:r>
              <w:fldChar w:fldCharType="separate"/>
            </w:r>
            <w:r>
              <w:rPr>
                <w:position w:val="3"/>
              </w:rPr>
              <w:t>https://zszhpt.xcc.edu.cn/f/</w:t>
            </w:r>
            <w:r>
              <w:rPr>
                <w:spacing w:val="-1"/>
                <w:position w:val="3"/>
              </w:rPr>
              <w:t>qa/question</w:t>
            </w:r>
            <w:r>
              <w:rPr>
                <w:spacing w:val="-1"/>
                <w:position w:val="3"/>
              </w:rPr>
              <w:fldChar w:fldCharType="end"/>
            </w:r>
          </w:p>
          <w:p w14:paraId="064E1BF5">
            <w:pPr>
              <w:pStyle w:val="6"/>
              <w:spacing w:before="65" w:line="215" w:lineRule="auto"/>
              <w:ind w:left="116"/>
            </w:pPr>
            <w:r>
              <w:t>招生信息网-留言板:</w:t>
            </w:r>
            <w:r>
              <w:fldChar w:fldCharType="begin"/>
            </w:r>
            <w:r>
              <w:instrText xml:space="preserve"> HYPERLINK "https://www.xcc.edu.cn/xcxy_zsw/lyb51/index.html" </w:instrText>
            </w:r>
            <w:r>
              <w:fldChar w:fldCharType="separate"/>
            </w:r>
            <w:r>
              <w:t>https://www.xcc.edu.cn/xcxy_zsw/lyb5</w:t>
            </w:r>
            <w:r>
              <w:rPr>
                <w:spacing w:val="-1"/>
              </w:rPr>
              <w:t>1/index.html</w:t>
            </w:r>
            <w:r>
              <w:rPr>
                <w:spacing w:val="-1"/>
              </w:rPr>
              <w:fldChar w:fldCharType="end"/>
            </w:r>
          </w:p>
          <w:p w14:paraId="0C98629D">
            <w:pPr>
              <w:pStyle w:val="6"/>
              <w:spacing w:before="36" w:line="304" w:lineRule="exact"/>
              <w:ind w:left="116"/>
            </w:pPr>
            <w:r>
              <w:rPr>
                <w:position w:val="3"/>
              </w:rPr>
              <w:t>招生信息网-常见问题：</w:t>
            </w:r>
            <w:r>
              <w:fldChar w:fldCharType="begin"/>
            </w:r>
            <w:r>
              <w:instrText xml:space="preserve"> HYPERLINK "https://www.xcc.edu.cn/xcxy_zsw/cjwt37/index.html" </w:instrText>
            </w:r>
            <w:r>
              <w:fldChar w:fldCharType="separate"/>
            </w:r>
            <w:r>
              <w:rPr>
                <w:position w:val="3"/>
              </w:rPr>
              <w:t>https://www.xcc.edu.cn/xcxy_zsw/cjwt37</w:t>
            </w:r>
            <w:r>
              <w:rPr>
                <w:spacing w:val="-1"/>
                <w:position w:val="3"/>
              </w:rPr>
              <w:t>/index.html</w:t>
            </w:r>
            <w:r>
              <w:rPr>
                <w:spacing w:val="-1"/>
                <w:position w:val="3"/>
              </w:rPr>
              <w:fldChar w:fldCharType="end"/>
            </w:r>
          </w:p>
        </w:tc>
      </w:tr>
      <w:tr w14:paraId="0C014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229BB412">
            <w:pPr>
              <w:rPr>
                <w:rFonts w:ascii="Arial"/>
                <w:sz w:val="21"/>
              </w:rPr>
            </w:pPr>
          </w:p>
        </w:tc>
        <w:tc>
          <w:tcPr>
            <w:tcW w:w="1465" w:type="dxa"/>
            <w:vMerge w:val="continue"/>
            <w:tcBorders>
              <w:top w:val="nil"/>
              <w:bottom w:val="nil"/>
            </w:tcBorders>
            <w:vAlign w:val="top"/>
          </w:tcPr>
          <w:p w14:paraId="568FBEFF">
            <w:pPr>
              <w:rPr>
                <w:rFonts w:ascii="Arial"/>
                <w:sz w:val="21"/>
              </w:rPr>
            </w:pPr>
          </w:p>
        </w:tc>
        <w:tc>
          <w:tcPr>
            <w:tcW w:w="3158" w:type="dxa"/>
            <w:vAlign w:val="top"/>
          </w:tcPr>
          <w:p w14:paraId="32DE0EEE">
            <w:pPr>
              <w:pStyle w:val="6"/>
              <w:spacing w:before="70" w:line="294" w:lineRule="auto"/>
              <w:ind w:left="119" w:right="168" w:firstLine="2"/>
              <w:jc w:val="both"/>
            </w:pPr>
            <w:r>
              <w:rPr>
                <w:spacing w:val="-1"/>
              </w:rPr>
              <w:t>（</w:t>
            </w:r>
            <w:r>
              <w:rPr>
                <w:rFonts w:ascii="Times New Roman" w:hAnsi="Times New Roman" w:eastAsia="Times New Roman" w:cs="Times New Roman"/>
                <w:spacing w:val="-1"/>
              </w:rPr>
              <w:t>11</w:t>
            </w:r>
            <w:r>
              <w:rPr>
                <w:spacing w:val="-1"/>
              </w:rPr>
              <w:t>）研究生招生简章、招生专业目</w:t>
            </w:r>
            <w:r>
              <w:rPr>
                <w:spacing w:val="-2"/>
              </w:rPr>
              <w:t>录、复试录取办法，各院（系、所）或学科、专业招收研究生人数</w:t>
            </w:r>
          </w:p>
        </w:tc>
        <w:tc>
          <w:tcPr>
            <w:tcW w:w="7440" w:type="dxa"/>
            <w:vAlign w:val="top"/>
          </w:tcPr>
          <w:p w14:paraId="21E34CD5">
            <w:pPr>
              <w:spacing w:line="322" w:lineRule="auto"/>
              <w:rPr>
                <w:rFonts w:ascii="Arial"/>
                <w:sz w:val="21"/>
              </w:rPr>
            </w:pPr>
          </w:p>
          <w:p w14:paraId="14666CB0">
            <w:pPr>
              <w:pStyle w:val="6"/>
              <w:spacing w:before="58" w:line="220" w:lineRule="auto"/>
              <w:ind w:left="123"/>
            </w:pPr>
            <w:r>
              <w:rPr>
                <w:b/>
                <w:bCs/>
                <w:spacing w:val="-4"/>
              </w:rPr>
              <w:t>我校无此项工作</w:t>
            </w:r>
          </w:p>
        </w:tc>
      </w:tr>
      <w:tr w14:paraId="01987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20" w:type="dxa"/>
            <w:vMerge w:val="continue"/>
            <w:tcBorders>
              <w:top w:val="nil"/>
              <w:bottom w:val="nil"/>
            </w:tcBorders>
            <w:vAlign w:val="top"/>
          </w:tcPr>
          <w:p w14:paraId="018FE765">
            <w:pPr>
              <w:rPr>
                <w:rFonts w:ascii="Arial"/>
                <w:sz w:val="21"/>
              </w:rPr>
            </w:pPr>
          </w:p>
        </w:tc>
        <w:tc>
          <w:tcPr>
            <w:tcW w:w="1465" w:type="dxa"/>
            <w:vMerge w:val="continue"/>
            <w:tcBorders>
              <w:top w:val="nil"/>
              <w:bottom w:val="nil"/>
            </w:tcBorders>
            <w:vAlign w:val="top"/>
          </w:tcPr>
          <w:p w14:paraId="34C789D0">
            <w:pPr>
              <w:rPr>
                <w:rFonts w:ascii="Arial"/>
                <w:sz w:val="21"/>
              </w:rPr>
            </w:pPr>
          </w:p>
        </w:tc>
        <w:tc>
          <w:tcPr>
            <w:tcW w:w="3158" w:type="dxa"/>
            <w:vAlign w:val="top"/>
          </w:tcPr>
          <w:p w14:paraId="6971AD99">
            <w:pPr>
              <w:pStyle w:val="6"/>
              <w:spacing w:before="131" w:line="222" w:lineRule="auto"/>
              <w:ind w:left="121"/>
            </w:pPr>
            <w:r>
              <w:rPr>
                <w:spacing w:val="-2"/>
              </w:rPr>
              <w:t>（</w:t>
            </w:r>
            <w:r>
              <w:rPr>
                <w:rFonts w:ascii="Times New Roman" w:hAnsi="Times New Roman" w:eastAsia="Times New Roman" w:cs="Times New Roman"/>
                <w:spacing w:val="-2"/>
              </w:rPr>
              <w:t>12</w:t>
            </w:r>
            <w:r>
              <w:rPr>
                <w:spacing w:val="-2"/>
              </w:rPr>
              <w:t>）参加研究生复试的考生成绩</w:t>
            </w:r>
          </w:p>
        </w:tc>
        <w:tc>
          <w:tcPr>
            <w:tcW w:w="7440" w:type="dxa"/>
            <w:vAlign w:val="top"/>
          </w:tcPr>
          <w:p w14:paraId="1D455EE3">
            <w:pPr>
              <w:pStyle w:val="6"/>
              <w:spacing w:before="131" w:line="220" w:lineRule="auto"/>
              <w:ind w:left="123"/>
            </w:pPr>
            <w:r>
              <w:rPr>
                <w:b/>
                <w:bCs/>
                <w:spacing w:val="-4"/>
              </w:rPr>
              <w:t>我校无此项工作</w:t>
            </w:r>
          </w:p>
        </w:tc>
      </w:tr>
      <w:tr w14:paraId="4CC5D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20" w:type="dxa"/>
            <w:vMerge w:val="continue"/>
            <w:tcBorders>
              <w:top w:val="nil"/>
              <w:bottom w:val="nil"/>
            </w:tcBorders>
            <w:vAlign w:val="top"/>
          </w:tcPr>
          <w:p w14:paraId="23EA81B4">
            <w:pPr>
              <w:rPr>
                <w:rFonts w:ascii="Arial"/>
                <w:sz w:val="21"/>
              </w:rPr>
            </w:pPr>
          </w:p>
        </w:tc>
        <w:tc>
          <w:tcPr>
            <w:tcW w:w="1465" w:type="dxa"/>
            <w:vMerge w:val="continue"/>
            <w:tcBorders>
              <w:top w:val="nil"/>
              <w:bottom w:val="nil"/>
            </w:tcBorders>
            <w:vAlign w:val="top"/>
          </w:tcPr>
          <w:p w14:paraId="3BCFB0B9">
            <w:pPr>
              <w:rPr>
                <w:rFonts w:ascii="Arial"/>
                <w:sz w:val="21"/>
              </w:rPr>
            </w:pPr>
          </w:p>
        </w:tc>
        <w:tc>
          <w:tcPr>
            <w:tcW w:w="3158" w:type="dxa"/>
            <w:vAlign w:val="top"/>
          </w:tcPr>
          <w:p w14:paraId="68481AE2">
            <w:pPr>
              <w:pStyle w:val="6"/>
              <w:spacing w:before="132" w:line="221" w:lineRule="auto"/>
              <w:ind w:left="121"/>
            </w:pPr>
            <w:r>
              <w:rPr>
                <w:spacing w:val="-2"/>
              </w:rPr>
              <w:t>（</w:t>
            </w:r>
            <w:r>
              <w:rPr>
                <w:rFonts w:ascii="Times New Roman" w:hAnsi="Times New Roman" w:eastAsia="Times New Roman" w:cs="Times New Roman"/>
                <w:spacing w:val="-2"/>
              </w:rPr>
              <w:t>13</w:t>
            </w:r>
            <w:r>
              <w:rPr>
                <w:spacing w:val="-2"/>
              </w:rPr>
              <w:t>）拟录取研究生名单</w:t>
            </w:r>
          </w:p>
        </w:tc>
        <w:tc>
          <w:tcPr>
            <w:tcW w:w="7440" w:type="dxa"/>
            <w:vAlign w:val="top"/>
          </w:tcPr>
          <w:p w14:paraId="00C57F14">
            <w:pPr>
              <w:pStyle w:val="6"/>
              <w:spacing w:before="132" w:line="220" w:lineRule="auto"/>
              <w:ind w:left="123"/>
            </w:pPr>
            <w:r>
              <w:rPr>
                <w:b/>
                <w:bCs/>
                <w:spacing w:val="-4"/>
              </w:rPr>
              <w:t>我校无此项工作</w:t>
            </w:r>
          </w:p>
        </w:tc>
      </w:tr>
      <w:tr w14:paraId="63DA0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620" w:type="dxa"/>
            <w:vMerge w:val="continue"/>
            <w:tcBorders>
              <w:top w:val="nil"/>
            </w:tcBorders>
            <w:vAlign w:val="top"/>
          </w:tcPr>
          <w:p w14:paraId="42E57CF3">
            <w:pPr>
              <w:rPr>
                <w:rFonts w:ascii="Arial"/>
                <w:sz w:val="21"/>
              </w:rPr>
            </w:pPr>
          </w:p>
        </w:tc>
        <w:tc>
          <w:tcPr>
            <w:tcW w:w="1465" w:type="dxa"/>
            <w:vMerge w:val="continue"/>
            <w:tcBorders>
              <w:top w:val="nil"/>
            </w:tcBorders>
            <w:vAlign w:val="top"/>
          </w:tcPr>
          <w:p w14:paraId="7ED65ECF">
            <w:pPr>
              <w:rPr>
                <w:rFonts w:ascii="Arial"/>
                <w:sz w:val="21"/>
              </w:rPr>
            </w:pPr>
          </w:p>
        </w:tc>
        <w:tc>
          <w:tcPr>
            <w:tcW w:w="3158" w:type="dxa"/>
            <w:vAlign w:val="top"/>
          </w:tcPr>
          <w:p w14:paraId="6FDDB8F1">
            <w:pPr>
              <w:pStyle w:val="6"/>
              <w:spacing w:before="124" w:line="222" w:lineRule="auto"/>
              <w:ind w:left="121"/>
            </w:pPr>
            <w:r>
              <w:rPr>
                <w:spacing w:val="-2"/>
              </w:rPr>
              <w:t>（</w:t>
            </w:r>
            <w:r>
              <w:rPr>
                <w:rFonts w:ascii="Times New Roman" w:hAnsi="Times New Roman" w:eastAsia="Times New Roman" w:cs="Times New Roman"/>
                <w:spacing w:val="-2"/>
              </w:rPr>
              <w:t>14</w:t>
            </w:r>
            <w:r>
              <w:rPr>
                <w:spacing w:val="-2"/>
              </w:rPr>
              <w:t>）研究生招生咨询及申诉渠道</w:t>
            </w:r>
          </w:p>
        </w:tc>
        <w:tc>
          <w:tcPr>
            <w:tcW w:w="7440" w:type="dxa"/>
            <w:vAlign w:val="top"/>
          </w:tcPr>
          <w:p w14:paraId="0761A0B3">
            <w:pPr>
              <w:pStyle w:val="6"/>
              <w:spacing w:before="124" w:line="220" w:lineRule="auto"/>
              <w:ind w:left="123"/>
            </w:pPr>
            <w:r>
              <w:rPr>
                <w:b/>
                <w:bCs/>
                <w:spacing w:val="-4"/>
              </w:rPr>
              <w:t>我校无此项工作</w:t>
            </w:r>
          </w:p>
        </w:tc>
      </w:tr>
      <w:tr w14:paraId="4AD75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620" w:type="dxa"/>
            <w:vMerge w:val="restart"/>
            <w:tcBorders>
              <w:bottom w:val="nil"/>
            </w:tcBorders>
            <w:vAlign w:val="top"/>
          </w:tcPr>
          <w:p w14:paraId="51C77855">
            <w:pPr>
              <w:spacing w:line="287" w:lineRule="auto"/>
              <w:rPr>
                <w:rFonts w:ascii="Arial"/>
                <w:sz w:val="21"/>
              </w:rPr>
            </w:pPr>
          </w:p>
          <w:p w14:paraId="6AEFE6A8">
            <w:pPr>
              <w:spacing w:line="287" w:lineRule="auto"/>
              <w:rPr>
                <w:rFonts w:ascii="Arial"/>
                <w:sz w:val="21"/>
              </w:rPr>
            </w:pPr>
          </w:p>
          <w:p w14:paraId="0D3C9791">
            <w:pPr>
              <w:spacing w:line="287" w:lineRule="auto"/>
              <w:rPr>
                <w:rFonts w:ascii="Arial"/>
                <w:sz w:val="21"/>
              </w:rPr>
            </w:pPr>
          </w:p>
          <w:p w14:paraId="7BFC6135">
            <w:pPr>
              <w:spacing w:before="51" w:line="188" w:lineRule="auto"/>
              <w:ind w:left="26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465" w:type="dxa"/>
            <w:vMerge w:val="restart"/>
            <w:tcBorders>
              <w:bottom w:val="nil"/>
            </w:tcBorders>
            <w:vAlign w:val="top"/>
          </w:tcPr>
          <w:p w14:paraId="20562D8D">
            <w:pPr>
              <w:spacing w:line="256" w:lineRule="auto"/>
              <w:rPr>
                <w:rFonts w:ascii="Arial"/>
                <w:sz w:val="21"/>
              </w:rPr>
            </w:pPr>
          </w:p>
          <w:p w14:paraId="4EC969A2">
            <w:pPr>
              <w:spacing w:line="257" w:lineRule="auto"/>
              <w:rPr>
                <w:rFonts w:ascii="Arial"/>
                <w:sz w:val="21"/>
              </w:rPr>
            </w:pPr>
          </w:p>
          <w:p w14:paraId="12723992">
            <w:pPr>
              <w:pStyle w:val="6"/>
              <w:spacing w:before="58" w:line="320" w:lineRule="auto"/>
              <w:ind w:left="475" w:right="106" w:hanging="358"/>
            </w:pPr>
            <w:r>
              <w:rPr>
                <w:spacing w:val="-4"/>
              </w:rPr>
              <w:t>财务、资产及收</w:t>
            </w:r>
            <w:r>
              <w:rPr>
                <w:spacing w:val="-6"/>
              </w:rPr>
              <w:t>费信息</w:t>
            </w:r>
          </w:p>
          <w:p w14:paraId="0EEC201A">
            <w:pPr>
              <w:pStyle w:val="6"/>
              <w:spacing w:line="223" w:lineRule="auto"/>
              <w:ind w:left="408"/>
            </w:pPr>
            <w:r>
              <w:rPr>
                <w:spacing w:val="6"/>
              </w:rPr>
              <w:t>（</w:t>
            </w:r>
            <w:r>
              <w:rPr>
                <w:rFonts w:ascii="Times New Roman" w:hAnsi="Times New Roman" w:eastAsia="Times New Roman" w:cs="Times New Roman"/>
                <w:spacing w:val="6"/>
              </w:rPr>
              <w:t>7</w:t>
            </w:r>
            <w:r>
              <w:rPr>
                <w:spacing w:val="6"/>
              </w:rPr>
              <w:t>项）</w:t>
            </w:r>
          </w:p>
        </w:tc>
        <w:tc>
          <w:tcPr>
            <w:tcW w:w="3158" w:type="dxa"/>
            <w:vAlign w:val="top"/>
          </w:tcPr>
          <w:p w14:paraId="133125D9">
            <w:pPr>
              <w:pStyle w:val="6"/>
              <w:spacing w:before="233" w:line="222" w:lineRule="auto"/>
              <w:ind w:left="121"/>
            </w:pPr>
            <w:r>
              <w:rPr>
                <w:spacing w:val="-2"/>
              </w:rPr>
              <w:t>（</w:t>
            </w:r>
            <w:r>
              <w:rPr>
                <w:rFonts w:ascii="Times New Roman" w:hAnsi="Times New Roman" w:eastAsia="Times New Roman" w:cs="Times New Roman"/>
                <w:spacing w:val="-2"/>
              </w:rPr>
              <w:t>15</w:t>
            </w:r>
            <w:r>
              <w:rPr>
                <w:spacing w:val="-2"/>
              </w:rPr>
              <w:t>）财务、资产管理制度</w:t>
            </w:r>
          </w:p>
        </w:tc>
        <w:tc>
          <w:tcPr>
            <w:tcW w:w="7440" w:type="dxa"/>
            <w:vAlign w:val="top"/>
          </w:tcPr>
          <w:p w14:paraId="23621AA8">
            <w:pPr>
              <w:pStyle w:val="6"/>
              <w:spacing w:before="13" w:line="312" w:lineRule="exact"/>
              <w:ind w:left="119"/>
            </w:pPr>
            <w:r>
              <w:rPr>
                <w:position w:val="3"/>
              </w:rPr>
              <w:t>财务制度：</w:t>
            </w:r>
            <w:r>
              <w:fldChar w:fldCharType="begin"/>
            </w:r>
            <w:r>
              <w:instrText xml:space="preserve"> HYPERLINK "https://www.xcc.edu.cn/xyjcc/413766/index.html" </w:instrText>
            </w:r>
            <w:r>
              <w:fldChar w:fldCharType="separate"/>
            </w:r>
            <w:r>
              <w:rPr>
                <w:position w:val="3"/>
              </w:rPr>
              <w:t>https://www.xcc.edu.cn/xyjcc/41</w:t>
            </w:r>
            <w:r>
              <w:rPr>
                <w:spacing w:val="-1"/>
                <w:position w:val="3"/>
              </w:rPr>
              <w:t>3766/index.html</w:t>
            </w:r>
            <w:r>
              <w:rPr>
                <w:spacing w:val="-1"/>
                <w:position w:val="3"/>
              </w:rPr>
              <w:fldChar w:fldCharType="end"/>
            </w:r>
          </w:p>
          <w:p w14:paraId="5131338B">
            <w:pPr>
              <w:pStyle w:val="6"/>
              <w:spacing w:line="311" w:lineRule="exact"/>
              <w:ind w:left="126"/>
            </w:pPr>
            <w:r>
              <w:rPr>
                <w:position w:val="3"/>
              </w:rPr>
              <w:t>资产管理制度：</w:t>
            </w:r>
            <w:r>
              <w:fldChar w:fldCharType="begin"/>
            </w:r>
            <w:r>
              <w:instrText xml:space="preserve"> HYPERLINK "https://www.xcc.edu.cn/gyzcgc/index/index.html" </w:instrText>
            </w:r>
            <w:r>
              <w:fldChar w:fldCharType="separate"/>
            </w:r>
            <w:r>
              <w:rPr>
                <w:position w:val="3"/>
              </w:rPr>
              <w:t>https://www.xcc.edu.cn/g</w:t>
            </w:r>
            <w:r>
              <w:rPr>
                <w:spacing w:val="-1"/>
                <w:position w:val="3"/>
              </w:rPr>
              <w:t>yzcgc/index/index.html</w:t>
            </w:r>
            <w:r>
              <w:rPr>
                <w:spacing w:val="-1"/>
                <w:position w:val="3"/>
              </w:rPr>
              <w:fldChar w:fldCharType="end"/>
            </w:r>
          </w:p>
        </w:tc>
      </w:tr>
      <w:tr w14:paraId="3DF60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20" w:type="dxa"/>
            <w:vMerge w:val="continue"/>
            <w:tcBorders>
              <w:top w:val="nil"/>
              <w:bottom w:val="nil"/>
            </w:tcBorders>
            <w:vAlign w:val="top"/>
          </w:tcPr>
          <w:p w14:paraId="0CACDC6B">
            <w:pPr>
              <w:rPr>
                <w:rFonts w:ascii="Arial"/>
                <w:sz w:val="21"/>
              </w:rPr>
            </w:pPr>
          </w:p>
        </w:tc>
        <w:tc>
          <w:tcPr>
            <w:tcW w:w="1465" w:type="dxa"/>
            <w:vMerge w:val="continue"/>
            <w:tcBorders>
              <w:top w:val="nil"/>
              <w:bottom w:val="nil"/>
            </w:tcBorders>
            <w:vAlign w:val="top"/>
          </w:tcPr>
          <w:p w14:paraId="09591181">
            <w:pPr>
              <w:rPr>
                <w:rFonts w:ascii="Arial"/>
                <w:sz w:val="21"/>
              </w:rPr>
            </w:pPr>
          </w:p>
        </w:tc>
        <w:tc>
          <w:tcPr>
            <w:tcW w:w="3158" w:type="dxa"/>
            <w:vAlign w:val="top"/>
          </w:tcPr>
          <w:p w14:paraId="2EBD7CE3">
            <w:pPr>
              <w:pStyle w:val="6"/>
              <w:spacing w:before="236" w:line="222" w:lineRule="auto"/>
              <w:ind w:left="121"/>
            </w:pPr>
            <w:r>
              <w:rPr>
                <w:spacing w:val="-1"/>
              </w:rPr>
              <w:t>（</w:t>
            </w:r>
            <w:r>
              <w:rPr>
                <w:rFonts w:ascii="Times New Roman" w:hAnsi="Times New Roman" w:eastAsia="Times New Roman" w:cs="Times New Roman"/>
                <w:spacing w:val="-1"/>
              </w:rPr>
              <w:t>16</w:t>
            </w:r>
            <w:r>
              <w:rPr>
                <w:spacing w:val="-1"/>
              </w:rPr>
              <w:t>）受捐赠财产的使用与管理情况</w:t>
            </w:r>
          </w:p>
        </w:tc>
        <w:tc>
          <w:tcPr>
            <w:tcW w:w="7440" w:type="dxa"/>
            <w:vAlign w:val="top"/>
          </w:tcPr>
          <w:p w14:paraId="5756A75E">
            <w:pPr>
              <w:pStyle w:val="6"/>
              <w:spacing w:before="236" w:line="215" w:lineRule="auto"/>
              <w:ind w:left="116"/>
            </w:pPr>
            <w:r>
              <w:t>捐赠及支出公示：</w:t>
            </w:r>
            <w:r>
              <w:fldChar w:fldCharType="begin"/>
            </w:r>
            <w:r>
              <w:instrText xml:space="preserve"> HYPERLINK "https://www.xcc.edu.cn/xyjcc/413789/413791/653730/index.html" </w:instrText>
            </w:r>
            <w:r>
              <w:fldChar w:fldCharType="separate"/>
            </w:r>
            <w:r>
              <w:t>https://www.xcc.edu.cn/xyjcc/413789/413791/65373</w:t>
            </w:r>
            <w:r>
              <w:rPr>
                <w:spacing w:val="-1"/>
              </w:rPr>
              <w:t>0/index.html</w:t>
            </w:r>
            <w:r>
              <w:rPr>
                <w:spacing w:val="-1"/>
              </w:rPr>
              <w:fldChar w:fldCharType="end"/>
            </w:r>
          </w:p>
        </w:tc>
      </w:tr>
      <w:tr w14:paraId="16344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20" w:type="dxa"/>
            <w:vMerge w:val="continue"/>
            <w:tcBorders>
              <w:top w:val="nil"/>
            </w:tcBorders>
            <w:vAlign w:val="top"/>
          </w:tcPr>
          <w:p w14:paraId="5248B89D">
            <w:pPr>
              <w:rPr>
                <w:rFonts w:ascii="Arial"/>
                <w:sz w:val="21"/>
              </w:rPr>
            </w:pPr>
          </w:p>
        </w:tc>
        <w:tc>
          <w:tcPr>
            <w:tcW w:w="1465" w:type="dxa"/>
            <w:vMerge w:val="continue"/>
            <w:tcBorders>
              <w:top w:val="nil"/>
            </w:tcBorders>
            <w:vAlign w:val="top"/>
          </w:tcPr>
          <w:p w14:paraId="29DABBDE">
            <w:pPr>
              <w:rPr>
                <w:rFonts w:ascii="Arial"/>
                <w:sz w:val="21"/>
              </w:rPr>
            </w:pPr>
          </w:p>
        </w:tc>
        <w:tc>
          <w:tcPr>
            <w:tcW w:w="3158" w:type="dxa"/>
            <w:vAlign w:val="top"/>
          </w:tcPr>
          <w:p w14:paraId="6D034F41">
            <w:pPr>
              <w:pStyle w:val="6"/>
              <w:spacing w:before="81" w:line="286" w:lineRule="auto"/>
              <w:ind w:left="118" w:right="168" w:firstLine="3"/>
            </w:pPr>
            <w:r>
              <w:rPr>
                <w:spacing w:val="-1"/>
              </w:rPr>
              <w:t>（</w:t>
            </w:r>
            <w:r>
              <w:rPr>
                <w:rFonts w:ascii="Times New Roman" w:hAnsi="Times New Roman" w:eastAsia="Times New Roman" w:cs="Times New Roman"/>
                <w:spacing w:val="-1"/>
              </w:rPr>
              <w:t>17</w:t>
            </w:r>
            <w:r>
              <w:rPr>
                <w:spacing w:val="-1"/>
              </w:rPr>
              <w:t>）校办企业资产、负债、国有资</w:t>
            </w:r>
            <w:r>
              <w:rPr>
                <w:spacing w:val="-2"/>
              </w:rPr>
              <w:t>产保值增值等信息</w:t>
            </w:r>
          </w:p>
        </w:tc>
        <w:tc>
          <w:tcPr>
            <w:tcW w:w="7440" w:type="dxa"/>
            <w:vAlign w:val="top"/>
          </w:tcPr>
          <w:p w14:paraId="0FD6F95D">
            <w:pPr>
              <w:pStyle w:val="6"/>
              <w:spacing w:before="236" w:line="215" w:lineRule="auto"/>
              <w:ind w:left="109"/>
            </w:pPr>
            <w:r>
              <w:fldChar w:fldCharType="begin"/>
            </w:r>
            <w:r>
              <w:instrText xml:space="preserve"> HYPERLINK "https://www.xcc.edu.cn/xyzcgs/413590/533991/index.html" </w:instrText>
            </w:r>
            <w:r>
              <w:fldChar w:fldCharType="separate"/>
            </w:r>
            <w:r>
              <w:t>https://www.xcc.edu.cn/xyzcgs/413590/533991/index</w:t>
            </w:r>
            <w:r>
              <w:rPr>
                <w:spacing w:val="-1"/>
              </w:rPr>
              <w:t>.html</w:t>
            </w:r>
            <w:r>
              <w:rPr>
                <w:spacing w:val="-1"/>
              </w:rPr>
              <w:fldChar w:fldCharType="end"/>
            </w:r>
          </w:p>
        </w:tc>
      </w:tr>
    </w:tbl>
    <w:p w14:paraId="184096B5">
      <w:pPr>
        <w:rPr>
          <w:rFonts w:ascii="Arial"/>
          <w:sz w:val="21"/>
        </w:rPr>
      </w:pPr>
    </w:p>
    <w:p w14:paraId="765AE037">
      <w:pPr>
        <w:rPr>
          <w:rFonts w:ascii="Arial" w:hAnsi="Arial" w:eastAsia="Arial" w:cs="Arial"/>
          <w:sz w:val="21"/>
          <w:szCs w:val="21"/>
        </w:rPr>
        <w:sectPr>
          <w:footerReference r:id="rId12" w:type="default"/>
          <w:pgSz w:w="16839" w:h="11906"/>
          <w:pgMar w:top="1012" w:right="2132" w:bottom="1881" w:left="2017" w:header="0" w:footer="1517" w:gutter="0"/>
          <w:cols w:space="720" w:num="1"/>
        </w:sectPr>
      </w:pPr>
    </w:p>
    <w:p w14:paraId="16A20675">
      <w:pPr>
        <w:spacing w:before="46"/>
      </w:pPr>
    </w:p>
    <w:p w14:paraId="3C6F534E">
      <w:pPr>
        <w:spacing w:before="46"/>
      </w:pPr>
    </w:p>
    <w:tbl>
      <w:tblPr>
        <w:tblStyle w:val="5"/>
        <w:tblW w:w="12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465"/>
        <w:gridCol w:w="3158"/>
        <w:gridCol w:w="7440"/>
      </w:tblGrid>
      <w:tr w14:paraId="6BD79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620" w:type="dxa"/>
            <w:vMerge w:val="restart"/>
            <w:tcBorders>
              <w:bottom w:val="nil"/>
            </w:tcBorders>
            <w:vAlign w:val="top"/>
          </w:tcPr>
          <w:p w14:paraId="142B6378">
            <w:pPr>
              <w:rPr>
                <w:rFonts w:ascii="Arial"/>
                <w:sz w:val="21"/>
              </w:rPr>
            </w:pPr>
          </w:p>
        </w:tc>
        <w:tc>
          <w:tcPr>
            <w:tcW w:w="1465" w:type="dxa"/>
            <w:vMerge w:val="restart"/>
            <w:tcBorders>
              <w:bottom w:val="nil"/>
            </w:tcBorders>
            <w:vAlign w:val="top"/>
          </w:tcPr>
          <w:p w14:paraId="44A445E0">
            <w:pPr>
              <w:rPr>
                <w:rFonts w:ascii="Arial"/>
                <w:sz w:val="21"/>
              </w:rPr>
            </w:pPr>
          </w:p>
        </w:tc>
        <w:tc>
          <w:tcPr>
            <w:tcW w:w="3158" w:type="dxa"/>
            <w:vAlign w:val="top"/>
          </w:tcPr>
          <w:p w14:paraId="1E61BEA6">
            <w:pPr>
              <w:spacing w:line="251" w:lineRule="auto"/>
              <w:rPr>
                <w:rFonts w:ascii="Arial"/>
                <w:sz w:val="21"/>
              </w:rPr>
            </w:pPr>
          </w:p>
          <w:p w14:paraId="65148345">
            <w:pPr>
              <w:pStyle w:val="6"/>
              <w:spacing w:before="58" w:line="321" w:lineRule="auto"/>
              <w:ind w:left="116" w:right="168" w:firstLine="5"/>
            </w:pPr>
            <w:r>
              <w:rPr>
                <w:spacing w:val="-1"/>
              </w:rPr>
              <w:t>（</w:t>
            </w:r>
            <w:r>
              <w:rPr>
                <w:rFonts w:ascii="Times New Roman" w:hAnsi="Times New Roman" w:eastAsia="Times New Roman" w:cs="Times New Roman"/>
                <w:spacing w:val="-1"/>
              </w:rPr>
              <w:t>18</w:t>
            </w:r>
            <w:r>
              <w:rPr>
                <w:spacing w:val="-1"/>
              </w:rPr>
              <w:t>）仪器设备、图书、药品等物资设备采购和重大基建工程的招投标</w:t>
            </w:r>
          </w:p>
        </w:tc>
        <w:tc>
          <w:tcPr>
            <w:tcW w:w="7440" w:type="dxa"/>
            <w:vAlign w:val="top"/>
          </w:tcPr>
          <w:p w14:paraId="6DF36ED5">
            <w:pPr>
              <w:pStyle w:val="6"/>
              <w:spacing w:before="89" w:line="312" w:lineRule="exact"/>
              <w:ind w:left="117"/>
            </w:pPr>
            <w:r>
              <w:rPr>
                <w:position w:val="3"/>
              </w:rPr>
              <w:t>校园采购网：</w:t>
            </w:r>
            <w:r>
              <w:fldChar w:fldCharType="begin"/>
            </w:r>
            <w:r>
              <w:instrText xml:space="preserve"> HYPERLINK "https://www.xcc.edu.cn/cgzx/index/index.html" </w:instrText>
            </w:r>
            <w:r>
              <w:fldChar w:fldCharType="separate"/>
            </w:r>
            <w:r>
              <w:rPr>
                <w:position w:val="3"/>
              </w:rPr>
              <w:t>https://www.xcc.edu.cn/cgzx/ind</w:t>
            </w:r>
            <w:r>
              <w:rPr>
                <w:spacing w:val="-1"/>
                <w:position w:val="3"/>
              </w:rPr>
              <w:t>ex/index.html</w:t>
            </w:r>
            <w:r>
              <w:rPr>
                <w:spacing w:val="-1"/>
                <w:position w:val="3"/>
              </w:rPr>
              <w:fldChar w:fldCharType="end"/>
            </w:r>
          </w:p>
          <w:p w14:paraId="745829F8">
            <w:pPr>
              <w:pStyle w:val="6"/>
              <w:spacing w:line="312" w:lineRule="exact"/>
              <w:ind w:left="138"/>
            </w:pPr>
            <w:r>
              <w:rPr>
                <w:spacing w:val="-1"/>
                <w:position w:val="3"/>
              </w:rPr>
              <w:t>四川政府采购网（旧网）</w:t>
            </w:r>
            <w:r>
              <w:fldChar w:fldCharType="begin"/>
            </w:r>
            <w:r>
              <w:instrText xml:space="preserve"> HYPERLINK "http://oldzfcg.scsczt.cn/" </w:instrText>
            </w:r>
            <w:r>
              <w:fldChar w:fldCharType="separate"/>
            </w:r>
            <w:r>
              <w:rPr>
                <w:spacing w:val="-1"/>
                <w:position w:val="3"/>
              </w:rPr>
              <w:t>http://oldzfcg.scsczt.cn/</w:t>
            </w:r>
            <w:r>
              <w:rPr>
                <w:spacing w:val="-1"/>
                <w:position w:val="3"/>
              </w:rPr>
              <w:fldChar w:fldCharType="end"/>
            </w:r>
          </w:p>
          <w:p w14:paraId="79EBD039">
            <w:pPr>
              <w:pStyle w:val="6"/>
              <w:spacing w:line="312" w:lineRule="exact"/>
              <w:ind w:left="138"/>
            </w:pPr>
            <w:r>
              <w:rPr>
                <w:spacing w:val="-1"/>
                <w:position w:val="3"/>
              </w:rPr>
              <w:t>四川政府采购网（新网）</w:t>
            </w:r>
            <w:r>
              <w:fldChar w:fldCharType="begin"/>
            </w:r>
            <w:r>
              <w:instrText xml:space="preserve"> HYPERLINK "http://www.ccgp-sichuan.gov.cn/" </w:instrText>
            </w:r>
            <w:r>
              <w:fldChar w:fldCharType="separate"/>
            </w:r>
            <w:r>
              <w:rPr>
                <w:spacing w:val="-1"/>
                <w:position w:val="3"/>
              </w:rPr>
              <w:t>http://www.ccgp-sichuan.gov.cn/</w:t>
            </w:r>
            <w:r>
              <w:rPr>
                <w:spacing w:val="-1"/>
                <w:position w:val="3"/>
              </w:rPr>
              <w:fldChar w:fldCharType="end"/>
            </w:r>
          </w:p>
        </w:tc>
      </w:tr>
      <w:tr w14:paraId="11599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620" w:type="dxa"/>
            <w:vMerge w:val="continue"/>
            <w:tcBorders>
              <w:top w:val="nil"/>
              <w:bottom w:val="nil"/>
            </w:tcBorders>
            <w:vAlign w:val="top"/>
          </w:tcPr>
          <w:p w14:paraId="25F8E01F">
            <w:pPr>
              <w:rPr>
                <w:rFonts w:ascii="Arial"/>
                <w:sz w:val="21"/>
              </w:rPr>
            </w:pPr>
          </w:p>
        </w:tc>
        <w:tc>
          <w:tcPr>
            <w:tcW w:w="1465" w:type="dxa"/>
            <w:vMerge w:val="continue"/>
            <w:tcBorders>
              <w:top w:val="nil"/>
              <w:bottom w:val="nil"/>
            </w:tcBorders>
            <w:vAlign w:val="top"/>
          </w:tcPr>
          <w:p w14:paraId="27AA25AD">
            <w:pPr>
              <w:rPr>
                <w:rFonts w:ascii="Arial"/>
                <w:sz w:val="21"/>
              </w:rPr>
            </w:pPr>
          </w:p>
        </w:tc>
        <w:tc>
          <w:tcPr>
            <w:tcW w:w="3158" w:type="dxa"/>
            <w:vAlign w:val="top"/>
          </w:tcPr>
          <w:p w14:paraId="24D2D39D">
            <w:pPr>
              <w:pStyle w:val="6"/>
              <w:spacing w:before="187" w:line="321" w:lineRule="auto"/>
              <w:ind w:left="116" w:right="202" w:firstLine="5"/>
            </w:pPr>
            <w:r>
              <w:rPr>
                <w:spacing w:val="-3"/>
              </w:rPr>
              <w:t>（</w:t>
            </w:r>
            <w:r>
              <w:rPr>
                <w:rFonts w:ascii="Times New Roman" w:hAnsi="Times New Roman" w:eastAsia="Times New Roman" w:cs="Times New Roman"/>
                <w:spacing w:val="-3"/>
              </w:rPr>
              <w:t>19</w:t>
            </w:r>
            <w:r>
              <w:rPr>
                <w:spacing w:val="-3"/>
              </w:rPr>
              <w:t>）收支预算总表、收入预算表、</w:t>
            </w:r>
            <w:r>
              <w:rPr>
                <w:spacing w:val="-1"/>
              </w:rPr>
              <w:t>支出预算表、财政拨款支出预算表</w:t>
            </w:r>
          </w:p>
        </w:tc>
        <w:tc>
          <w:tcPr>
            <w:tcW w:w="7440" w:type="dxa"/>
            <w:vAlign w:val="top"/>
          </w:tcPr>
          <w:p w14:paraId="31ED9D28">
            <w:pPr>
              <w:spacing w:line="284" w:lineRule="auto"/>
              <w:rPr>
                <w:rFonts w:ascii="Arial"/>
                <w:sz w:val="21"/>
              </w:rPr>
            </w:pPr>
          </w:p>
          <w:p w14:paraId="7E406DF0">
            <w:pPr>
              <w:pStyle w:val="6"/>
              <w:spacing w:before="58" w:line="215" w:lineRule="auto"/>
              <w:ind w:left="119"/>
            </w:pPr>
            <w:r>
              <w:t>财务公开:</w:t>
            </w:r>
            <w:r>
              <w:fldChar w:fldCharType="begin"/>
            </w:r>
            <w:r>
              <w:instrText xml:space="preserve"> HYPERLINK "https://www.xcc.edu.cn/xyjcc/413789/413791/index.html" </w:instrText>
            </w:r>
            <w:r>
              <w:fldChar w:fldCharType="separate"/>
            </w:r>
            <w:r>
              <w:t>https://www.xcc.edu.cn/xyjcc/413789/41</w:t>
            </w:r>
            <w:r>
              <w:rPr>
                <w:spacing w:val="-1"/>
              </w:rPr>
              <w:t>3791/index.html</w:t>
            </w:r>
            <w:r>
              <w:rPr>
                <w:spacing w:val="-1"/>
              </w:rPr>
              <w:fldChar w:fldCharType="end"/>
            </w:r>
          </w:p>
        </w:tc>
      </w:tr>
      <w:tr w14:paraId="1F723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continue"/>
            <w:tcBorders>
              <w:top w:val="nil"/>
              <w:bottom w:val="nil"/>
            </w:tcBorders>
            <w:vAlign w:val="top"/>
          </w:tcPr>
          <w:p w14:paraId="305E16E5">
            <w:pPr>
              <w:rPr>
                <w:rFonts w:ascii="Arial"/>
                <w:sz w:val="21"/>
              </w:rPr>
            </w:pPr>
          </w:p>
        </w:tc>
        <w:tc>
          <w:tcPr>
            <w:tcW w:w="1465" w:type="dxa"/>
            <w:vMerge w:val="continue"/>
            <w:tcBorders>
              <w:top w:val="nil"/>
              <w:bottom w:val="nil"/>
            </w:tcBorders>
            <w:vAlign w:val="top"/>
          </w:tcPr>
          <w:p w14:paraId="64530352">
            <w:pPr>
              <w:rPr>
                <w:rFonts w:ascii="Arial"/>
                <w:sz w:val="21"/>
              </w:rPr>
            </w:pPr>
          </w:p>
        </w:tc>
        <w:tc>
          <w:tcPr>
            <w:tcW w:w="3158" w:type="dxa"/>
            <w:vAlign w:val="top"/>
          </w:tcPr>
          <w:p w14:paraId="6F7C33B1">
            <w:pPr>
              <w:pStyle w:val="6"/>
              <w:spacing w:before="69" w:line="282" w:lineRule="auto"/>
              <w:ind w:left="116" w:right="202" w:firstLine="5"/>
            </w:pPr>
            <w:r>
              <w:rPr>
                <w:spacing w:val="-3"/>
              </w:rPr>
              <w:t>（</w:t>
            </w:r>
            <w:r>
              <w:rPr>
                <w:rFonts w:ascii="Times New Roman" w:hAnsi="Times New Roman" w:eastAsia="Times New Roman" w:cs="Times New Roman"/>
                <w:spacing w:val="-3"/>
              </w:rPr>
              <w:t>20</w:t>
            </w:r>
            <w:r>
              <w:rPr>
                <w:spacing w:val="-3"/>
              </w:rPr>
              <w:t>）收支决算总表、收入决算表、</w:t>
            </w:r>
            <w:r>
              <w:rPr>
                <w:spacing w:val="-1"/>
              </w:rPr>
              <w:t>支出决算表、财政拨款支出决算表</w:t>
            </w:r>
          </w:p>
        </w:tc>
        <w:tc>
          <w:tcPr>
            <w:tcW w:w="7440" w:type="dxa"/>
            <w:vAlign w:val="top"/>
          </w:tcPr>
          <w:p w14:paraId="0065D2EB">
            <w:pPr>
              <w:pStyle w:val="6"/>
              <w:spacing w:before="224" w:line="215" w:lineRule="auto"/>
              <w:ind w:left="119"/>
            </w:pPr>
            <w:r>
              <w:t>财务公开:</w:t>
            </w:r>
            <w:r>
              <w:fldChar w:fldCharType="begin"/>
            </w:r>
            <w:r>
              <w:instrText xml:space="preserve"> HYPERLINK "https://www.xcc.edu.cn/xyjcc/413789/413765/index.html" </w:instrText>
            </w:r>
            <w:r>
              <w:fldChar w:fldCharType="separate"/>
            </w:r>
            <w:r>
              <w:t>https://www.xcc.edu.cn/xyjcc/413789/41</w:t>
            </w:r>
            <w:r>
              <w:rPr>
                <w:spacing w:val="-1"/>
              </w:rPr>
              <w:t>3765/index.html</w:t>
            </w:r>
            <w:r>
              <w:rPr>
                <w:spacing w:val="-1"/>
              </w:rPr>
              <w:fldChar w:fldCharType="end"/>
            </w:r>
          </w:p>
        </w:tc>
      </w:tr>
      <w:tr w14:paraId="40D6D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continue"/>
            <w:tcBorders>
              <w:top w:val="nil"/>
            </w:tcBorders>
            <w:vAlign w:val="top"/>
          </w:tcPr>
          <w:p w14:paraId="677AACCF">
            <w:pPr>
              <w:rPr>
                <w:rFonts w:ascii="Arial"/>
                <w:sz w:val="21"/>
              </w:rPr>
            </w:pPr>
          </w:p>
        </w:tc>
        <w:tc>
          <w:tcPr>
            <w:tcW w:w="1465" w:type="dxa"/>
            <w:vMerge w:val="continue"/>
            <w:tcBorders>
              <w:top w:val="nil"/>
            </w:tcBorders>
            <w:vAlign w:val="top"/>
          </w:tcPr>
          <w:p w14:paraId="3247072F">
            <w:pPr>
              <w:rPr>
                <w:rFonts w:ascii="Arial"/>
                <w:sz w:val="21"/>
              </w:rPr>
            </w:pPr>
          </w:p>
        </w:tc>
        <w:tc>
          <w:tcPr>
            <w:tcW w:w="3158" w:type="dxa"/>
            <w:vAlign w:val="top"/>
          </w:tcPr>
          <w:p w14:paraId="1D8BB08D">
            <w:pPr>
              <w:pStyle w:val="6"/>
              <w:spacing w:before="67" w:line="283" w:lineRule="auto"/>
              <w:ind w:left="118" w:right="168" w:firstLine="2"/>
            </w:pPr>
            <w:r>
              <w:rPr>
                <w:spacing w:val="-1"/>
              </w:rPr>
              <w:t>（</w:t>
            </w:r>
            <w:r>
              <w:rPr>
                <w:rFonts w:ascii="Times New Roman" w:hAnsi="Times New Roman" w:eastAsia="Times New Roman" w:cs="Times New Roman"/>
                <w:spacing w:val="-1"/>
              </w:rPr>
              <w:t>21</w:t>
            </w:r>
            <w:r>
              <w:rPr>
                <w:spacing w:val="-1"/>
              </w:rPr>
              <w:t>）收费项目、收费依据、收费标</w:t>
            </w:r>
            <w:r>
              <w:rPr>
                <w:spacing w:val="-3"/>
              </w:rPr>
              <w:t>准及投诉方式</w:t>
            </w:r>
          </w:p>
        </w:tc>
        <w:tc>
          <w:tcPr>
            <w:tcW w:w="7440" w:type="dxa"/>
            <w:vAlign w:val="top"/>
          </w:tcPr>
          <w:p w14:paraId="4EE93172">
            <w:pPr>
              <w:pStyle w:val="6"/>
              <w:spacing w:before="223" w:line="215" w:lineRule="auto"/>
              <w:ind w:left="119"/>
            </w:pPr>
            <w:r>
              <w:t>财务公开：</w:t>
            </w:r>
            <w:r>
              <w:fldChar w:fldCharType="begin"/>
            </w:r>
            <w:r>
              <w:instrText xml:space="preserve"> HYPERLINK "https://www.xcc.edu.cn/xyjcc/413789/413765/index.html" </w:instrText>
            </w:r>
            <w:r>
              <w:fldChar w:fldCharType="separate"/>
            </w:r>
            <w:r>
              <w:t>https://www.xcc.edu.cn/xyjcc/413789/41</w:t>
            </w:r>
            <w:r>
              <w:rPr>
                <w:spacing w:val="-1"/>
              </w:rPr>
              <w:t>3765/index.html</w:t>
            </w:r>
            <w:r>
              <w:rPr>
                <w:spacing w:val="-1"/>
              </w:rPr>
              <w:fldChar w:fldCharType="end"/>
            </w:r>
          </w:p>
        </w:tc>
      </w:tr>
      <w:tr w14:paraId="40F04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20" w:type="dxa"/>
            <w:vMerge w:val="restart"/>
            <w:tcBorders>
              <w:bottom w:val="nil"/>
            </w:tcBorders>
            <w:vAlign w:val="top"/>
          </w:tcPr>
          <w:p w14:paraId="107956FF">
            <w:pPr>
              <w:spacing w:line="269" w:lineRule="auto"/>
              <w:rPr>
                <w:rFonts w:ascii="Arial"/>
                <w:sz w:val="21"/>
              </w:rPr>
            </w:pPr>
          </w:p>
          <w:p w14:paraId="6E4C3739">
            <w:pPr>
              <w:spacing w:line="269" w:lineRule="auto"/>
              <w:rPr>
                <w:rFonts w:ascii="Arial"/>
                <w:sz w:val="21"/>
              </w:rPr>
            </w:pPr>
          </w:p>
          <w:p w14:paraId="3D5AEAD2">
            <w:pPr>
              <w:spacing w:line="269" w:lineRule="auto"/>
              <w:rPr>
                <w:rFonts w:ascii="Arial"/>
                <w:sz w:val="21"/>
              </w:rPr>
            </w:pPr>
          </w:p>
          <w:p w14:paraId="05501955">
            <w:pPr>
              <w:spacing w:line="270" w:lineRule="auto"/>
              <w:rPr>
                <w:rFonts w:ascii="Arial"/>
                <w:sz w:val="21"/>
              </w:rPr>
            </w:pPr>
          </w:p>
          <w:p w14:paraId="2239BC0E">
            <w:pPr>
              <w:spacing w:line="270" w:lineRule="auto"/>
              <w:rPr>
                <w:rFonts w:ascii="Arial"/>
                <w:sz w:val="21"/>
              </w:rPr>
            </w:pPr>
          </w:p>
          <w:p w14:paraId="5AC385B5">
            <w:pPr>
              <w:spacing w:line="270" w:lineRule="auto"/>
              <w:rPr>
                <w:rFonts w:ascii="Arial"/>
                <w:sz w:val="21"/>
              </w:rPr>
            </w:pPr>
          </w:p>
          <w:p w14:paraId="0A87A585">
            <w:pPr>
              <w:spacing w:line="270" w:lineRule="auto"/>
              <w:rPr>
                <w:rFonts w:ascii="Arial"/>
                <w:sz w:val="21"/>
              </w:rPr>
            </w:pPr>
          </w:p>
          <w:p w14:paraId="37417820">
            <w:pPr>
              <w:spacing w:line="270" w:lineRule="auto"/>
              <w:rPr>
                <w:rFonts w:ascii="Arial"/>
                <w:sz w:val="21"/>
              </w:rPr>
            </w:pPr>
          </w:p>
          <w:p w14:paraId="1B30A63D">
            <w:pPr>
              <w:spacing w:before="52" w:line="188" w:lineRule="auto"/>
              <w:ind w:left="26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465" w:type="dxa"/>
            <w:vMerge w:val="restart"/>
            <w:tcBorders>
              <w:bottom w:val="nil"/>
            </w:tcBorders>
            <w:vAlign w:val="top"/>
          </w:tcPr>
          <w:p w14:paraId="4FBE15B9">
            <w:pPr>
              <w:spacing w:line="245" w:lineRule="auto"/>
              <w:rPr>
                <w:rFonts w:ascii="Arial"/>
                <w:sz w:val="21"/>
              </w:rPr>
            </w:pPr>
          </w:p>
          <w:p w14:paraId="3DB413BE">
            <w:pPr>
              <w:spacing w:line="245" w:lineRule="auto"/>
              <w:rPr>
                <w:rFonts w:ascii="Arial"/>
                <w:sz w:val="21"/>
              </w:rPr>
            </w:pPr>
          </w:p>
          <w:p w14:paraId="03DA29D8">
            <w:pPr>
              <w:spacing w:line="245" w:lineRule="auto"/>
              <w:rPr>
                <w:rFonts w:ascii="Arial"/>
                <w:sz w:val="21"/>
              </w:rPr>
            </w:pPr>
          </w:p>
          <w:p w14:paraId="1E7C8F7D">
            <w:pPr>
              <w:spacing w:line="245" w:lineRule="auto"/>
              <w:rPr>
                <w:rFonts w:ascii="Arial"/>
                <w:sz w:val="21"/>
              </w:rPr>
            </w:pPr>
          </w:p>
          <w:p w14:paraId="1CA84D16">
            <w:pPr>
              <w:spacing w:line="246" w:lineRule="auto"/>
              <w:rPr>
                <w:rFonts w:ascii="Arial"/>
                <w:sz w:val="21"/>
              </w:rPr>
            </w:pPr>
          </w:p>
          <w:p w14:paraId="33DB6A03">
            <w:pPr>
              <w:spacing w:line="246" w:lineRule="auto"/>
              <w:rPr>
                <w:rFonts w:ascii="Arial"/>
                <w:sz w:val="21"/>
              </w:rPr>
            </w:pPr>
          </w:p>
          <w:p w14:paraId="1129E742">
            <w:pPr>
              <w:spacing w:line="246" w:lineRule="auto"/>
              <w:rPr>
                <w:rFonts w:ascii="Arial"/>
                <w:sz w:val="21"/>
              </w:rPr>
            </w:pPr>
          </w:p>
          <w:p w14:paraId="27930836">
            <w:pPr>
              <w:spacing w:line="246" w:lineRule="auto"/>
              <w:rPr>
                <w:rFonts w:ascii="Arial"/>
                <w:sz w:val="21"/>
              </w:rPr>
            </w:pPr>
          </w:p>
          <w:p w14:paraId="661575CD">
            <w:pPr>
              <w:pStyle w:val="6"/>
              <w:spacing w:before="58" w:line="222" w:lineRule="auto"/>
              <w:ind w:left="204"/>
            </w:pPr>
            <w:r>
              <w:rPr>
                <w:spacing w:val="-3"/>
              </w:rPr>
              <w:t>人事师资信息</w:t>
            </w:r>
          </w:p>
          <w:p w14:paraId="6CAA90B4">
            <w:pPr>
              <w:pStyle w:val="6"/>
              <w:spacing w:before="95" w:line="224" w:lineRule="auto"/>
              <w:ind w:left="408"/>
            </w:pPr>
            <w:r>
              <w:rPr>
                <w:spacing w:val="6"/>
              </w:rPr>
              <w:t>（</w:t>
            </w:r>
            <w:r>
              <w:rPr>
                <w:rFonts w:ascii="Times New Roman" w:hAnsi="Times New Roman" w:eastAsia="Times New Roman" w:cs="Times New Roman"/>
                <w:spacing w:val="6"/>
              </w:rPr>
              <w:t>5</w:t>
            </w:r>
            <w:r>
              <w:rPr>
                <w:spacing w:val="6"/>
              </w:rPr>
              <w:t>项）</w:t>
            </w:r>
          </w:p>
        </w:tc>
        <w:tc>
          <w:tcPr>
            <w:tcW w:w="3158" w:type="dxa"/>
            <w:vAlign w:val="top"/>
          </w:tcPr>
          <w:p w14:paraId="6D64CBD8">
            <w:pPr>
              <w:pStyle w:val="6"/>
              <w:spacing w:before="264" w:line="220" w:lineRule="auto"/>
              <w:ind w:left="121"/>
            </w:pPr>
            <w:r>
              <w:rPr>
                <w:spacing w:val="-2"/>
              </w:rPr>
              <w:t>（</w:t>
            </w:r>
            <w:r>
              <w:rPr>
                <w:rFonts w:ascii="Times New Roman" w:hAnsi="Times New Roman" w:eastAsia="Times New Roman" w:cs="Times New Roman"/>
                <w:spacing w:val="-2"/>
              </w:rPr>
              <w:t>22</w:t>
            </w:r>
            <w:r>
              <w:rPr>
                <w:spacing w:val="-2"/>
              </w:rPr>
              <w:t>）校级领导干部社会兼职情况</w:t>
            </w:r>
          </w:p>
        </w:tc>
        <w:tc>
          <w:tcPr>
            <w:tcW w:w="7440" w:type="dxa"/>
            <w:vAlign w:val="top"/>
          </w:tcPr>
          <w:p w14:paraId="03FA0F29">
            <w:pPr>
              <w:pStyle w:val="6"/>
              <w:spacing w:before="196" w:line="312" w:lineRule="exact"/>
              <w:ind w:left="117"/>
            </w:pPr>
            <w:r>
              <w:rPr>
                <w:position w:val="3"/>
              </w:rPr>
              <w:t>社会兼职：</w:t>
            </w:r>
            <w:r>
              <w:fldChar w:fldCharType="begin"/>
            </w:r>
            <w:r>
              <w:instrText xml:space="preserve"> HYPERLINK "https://www.xcc.edu.cn/xyrsc/413068/413069/index.html" </w:instrText>
            </w:r>
            <w:r>
              <w:fldChar w:fldCharType="separate"/>
            </w:r>
            <w:r>
              <w:rPr>
                <w:position w:val="3"/>
              </w:rPr>
              <w:t>https://www.xcc.edu.cn/xyrsc/413068/4130</w:t>
            </w:r>
            <w:r>
              <w:rPr>
                <w:spacing w:val="-1"/>
                <w:position w:val="3"/>
              </w:rPr>
              <w:t>69/index.html</w:t>
            </w:r>
            <w:r>
              <w:rPr>
                <w:spacing w:val="-1"/>
                <w:position w:val="3"/>
              </w:rPr>
              <w:fldChar w:fldCharType="end"/>
            </w:r>
          </w:p>
        </w:tc>
      </w:tr>
      <w:tr w14:paraId="2C571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20" w:type="dxa"/>
            <w:vMerge w:val="continue"/>
            <w:tcBorders>
              <w:top w:val="nil"/>
              <w:bottom w:val="nil"/>
            </w:tcBorders>
            <w:vAlign w:val="top"/>
          </w:tcPr>
          <w:p w14:paraId="4F4DC4DF">
            <w:pPr>
              <w:rPr>
                <w:rFonts w:ascii="Arial"/>
                <w:sz w:val="21"/>
              </w:rPr>
            </w:pPr>
          </w:p>
        </w:tc>
        <w:tc>
          <w:tcPr>
            <w:tcW w:w="1465" w:type="dxa"/>
            <w:vMerge w:val="continue"/>
            <w:tcBorders>
              <w:top w:val="nil"/>
              <w:bottom w:val="nil"/>
            </w:tcBorders>
            <w:vAlign w:val="top"/>
          </w:tcPr>
          <w:p w14:paraId="12539F12">
            <w:pPr>
              <w:rPr>
                <w:rFonts w:ascii="Arial"/>
                <w:sz w:val="21"/>
              </w:rPr>
            </w:pPr>
          </w:p>
        </w:tc>
        <w:tc>
          <w:tcPr>
            <w:tcW w:w="3158" w:type="dxa"/>
            <w:vAlign w:val="top"/>
          </w:tcPr>
          <w:p w14:paraId="36C0FC21">
            <w:pPr>
              <w:pStyle w:val="6"/>
              <w:spacing w:before="107" w:line="302" w:lineRule="auto"/>
              <w:ind w:left="121" w:right="185"/>
            </w:pPr>
            <w:r>
              <w:rPr>
                <w:spacing w:val="-2"/>
              </w:rPr>
              <w:t>（</w:t>
            </w:r>
            <w:r>
              <w:rPr>
                <w:rFonts w:ascii="Times New Roman" w:hAnsi="Times New Roman" w:eastAsia="Times New Roman" w:cs="Times New Roman"/>
                <w:spacing w:val="-2"/>
              </w:rPr>
              <w:t>23</w:t>
            </w:r>
            <w:r>
              <w:rPr>
                <w:spacing w:val="-2"/>
              </w:rPr>
              <w:t>）校级领导干部因公出国（境）</w:t>
            </w:r>
            <w:r>
              <w:rPr>
                <w:spacing w:val="-9"/>
              </w:rPr>
              <w:t>情况</w:t>
            </w:r>
          </w:p>
        </w:tc>
        <w:tc>
          <w:tcPr>
            <w:tcW w:w="7440" w:type="dxa"/>
            <w:vAlign w:val="top"/>
          </w:tcPr>
          <w:p w14:paraId="656087C8">
            <w:pPr>
              <w:pStyle w:val="6"/>
              <w:spacing w:before="263" w:line="215" w:lineRule="auto"/>
              <w:ind w:left="135"/>
            </w:pPr>
            <w:r>
              <w:rPr>
                <w:spacing w:val="-1"/>
              </w:rPr>
              <w:t>因公出国（境）:</w:t>
            </w:r>
            <w:r>
              <w:fldChar w:fldCharType="begin"/>
            </w:r>
            <w:r>
              <w:instrText xml:space="preserve"> HYPERLINK "https://www.xcc.edu.cn/dangzhengban/wsgl/cgxm/index.html" </w:instrText>
            </w:r>
            <w:r>
              <w:fldChar w:fldCharType="separate"/>
            </w:r>
            <w:r>
              <w:rPr>
                <w:spacing w:val="-1"/>
              </w:rPr>
              <w:t>https://www.xcc.edu.cn/dangzhengban/wsg</w:t>
            </w:r>
            <w:r>
              <w:rPr>
                <w:spacing w:val="-56"/>
              </w:rPr>
              <w:t xml:space="preserve"> </w:t>
            </w:r>
            <w:r>
              <w:rPr>
                <w:spacing w:val="-1"/>
              </w:rPr>
              <w:t>l/cgxm/index.html</w:t>
            </w:r>
            <w:r>
              <w:rPr>
                <w:spacing w:val="-1"/>
              </w:rPr>
              <w:fldChar w:fldCharType="end"/>
            </w:r>
          </w:p>
        </w:tc>
      </w:tr>
      <w:tr w14:paraId="3B8FD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20" w:type="dxa"/>
            <w:vMerge w:val="continue"/>
            <w:tcBorders>
              <w:top w:val="nil"/>
              <w:bottom w:val="nil"/>
            </w:tcBorders>
            <w:vAlign w:val="top"/>
          </w:tcPr>
          <w:p w14:paraId="593A1AD0">
            <w:pPr>
              <w:rPr>
                <w:rFonts w:ascii="Arial"/>
                <w:sz w:val="21"/>
              </w:rPr>
            </w:pPr>
          </w:p>
        </w:tc>
        <w:tc>
          <w:tcPr>
            <w:tcW w:w="1465" w:type="dxa"/>
            <w:vMerge w:val="continue"/>
            <w:tcBorders>
              <w:top w:val="nil"/>
              <w:bottom w:val="nil"/>
            </w:tcBorders>
            <w:vAlign w:val="top"/>
          </w:tcPr>
          <w:p w14:paraId="2630B38F">
            <w:pPr>
              <w:rPr>
                <w:rFonts w:ascii="Arial"/>
                <w:sz w:val="21"/>
              </w:rPr>
            </w:pPr>
          </w:p>
        </w:tc>
        <w:tc>
          <w:tcPr>
            <w:tcW w:w="3158" w:type="dxa"/>
            <w:vAlign w:val="top"/>
          </w:tcPr>
          <w:p w14:paraId="53A724B9">
            <w:pPr>
              <w:pStyle w:val="6"/>
              <w:spacing w:before="185" w:line="222" w:lineRule="auto"/>
              <w:ind w:left="121"/>
            </w:pPr>
            <w:r>
              <w:rPr>
                <w:spacing w:val="-2"/>
              </w:rPr>
              <w:t>（</w:t>
            </w:r>
            <w:r>
              <w:rPr>
                <w:rFonts w:ascii="Times New Roman" w:hAnsi="Times New Roman" w:eastAsia="Times New Roman" w:cs="Times New Roman"/>
                <w:spacing w:val="-2"/>
              </w:rPr>
              <w:t>24</w:t>
            </w:r>
            <w:r>
              <w:rPr>
                <w:spacing w:val="-2"/>
              </w:rPr>
              <w:t>）岗位设置管理与聘用办法</w:t>
            </w:r>
          </w:p>
        </w:tc>
        <w:tc>
          <w:tcPr>
            <w:tcW w:w="7440" w:type="dxa"/>
            <w:vAlign w:val="top"/>
          </w:tcPr>
          <w:p w14:paraId="254B1868">
            <w:pPr>
              <w:pStyle w:val="6"/>
              <w:spacing w:before="186" w:line="215" w:lineRule="auto"/>
              <w:ind w:left="109"/>
            </w:pPr>
            <w:r>
              <w:fldChar w:fldCharType="begin"/>
            </w:r>
            <w:r>
              <w:instrText xml:space="preserve"> HYPERLINK "https://www.xcc.edu.cn/xxgk/gklm/rssz/534281/index.html" </w:instrText>
            </w:r>
            <w:r>
              <w:fldChar w:fldCharType="separate"/>
            </w:r>
            <w:r>
              <w:t>https://www.xcc.edu.cn/xxgk/gklm/rssz/534281/index</w:t>
            </w:r>
            <w:r>
              <w:rPr>
                <w:spacing w:val="-1"/>
              </w:rPr>
              <w:t>.html</w:t>
            </w:r>
            <w:r>
              <w:rPr>
                <w:spacing w:val="-1"/>
              </w:rPr>
              <w:fldChar w:fldCharType="end"/>
            </w:r>
          </w:p>
        </w:tc>
      </w:tr>
      <w:tr w14:paraId="6BACC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20" w:type="dxa"/>
            <w:vMerge w:val="continue"/>
            <w:tcBorders>
              <w:top w:val="nil"/>
              <w:bottom w:val="nil"/>
            </w:tcBorders>
            <w:vAlign w:val="top"/>
          </w:tcPr>
          <w:p w14:paraId="1062B6FD">
            <w:pPr>
              <w:rPr>
                <w:rFonts w:ascii="Arial"/>
                <w:sz w:val="21"/>
              </w:rPr>
            </w:pPr>
          </w:p>
        </w:tc>
        <w:tc>
          <w:tcPr>
            <w:tcW w:w="1465" w:type="dxa"/>
            <w:vMerge w:val="continue"/>
            <w:tcBorders>
              <w:top w:val="nil"/>
              <w:bottom w:val="nil"/>
            </w:tcBorders>
            <w:vAlign w:val="top"/>
          </w:tcPr>
          <w:p w14:paraId="3A637BB5">
            <w:pPr>
              <w:rPr>
                <w:rFonts w:ascii="Arial"/>
                <w:sz w:val="21"/>
              </w:rPr>
            </w:pPr>
          </w:p>
        </w:tc>
        <w:tc>
          <w:tcPr>
            <w:tcW w:w="3158" w:type="dxa"/>
            <w:vAlign w:val="top"/>
          </w:tcPr>
          <w:p w14:paraId="6FEC4DD0">
            <w:pPr>
              <w:spacing w:line="315" w:lineRule="auto"/>
              <w:rPr>
                <w:rFonts w:ascii="Arial"/>
                <w:sz w:val="21"/>
              </w:rPr>
            </w:pPr>
          </w:p>
          <w:p w14:paraId="64D8F2B2">
            <w:pPr>
              <w:spacing w:line="316" w:lineRule="auto"/>
              <w:rPr>
                <w:rFonts w:ascii="Arial"/>
                <w:sz w:val="21"/>
              </w:rPr>
            </w:pPr>
          </w:p>
          <w:p w14:paraId="49699DF9">
            <w:pPr>
              <w:pStyle w:val="6"/>
              <w:spacing w:before="59" w:line="321" w:lineRule="auto"/>
              <w:ind w:left="116" w:right="168" w:firstLine="5"/>
            </w:pPr>
            <w:r>
              <w:rPr>
                <w:spacing w:val="-1"/>
              </w:rPr>
              <w:t>（</w:t>
            </w:r>
            <w:r>
              <w:rPr>
                <w:rFonts w:ascii="Times New Roman" w:hAnsi="Times New Roman" w:eastAsia="Times New Roman" w:cs="Times New Roman"/>
                <w:spacing w:val="-1"/>
              </w:rPr>
              <w:t>25</w:t>
            </w:r>
            <w:r>
              <w:rPr>
                <w:spacing w:val="-1"/>
              </w:rPr>
              <w:t>）校内中层干部任免、人员招聘</w:t>
            </w:r>
            <w:r>
              <w:rPr>
                <w:spacing w:val="-6"/>
              </w:rPr>
              <w:t>信息</w:t>
            </w:r>
          </w:p>
        </w:tc>
        <w:tc>
          <w:tcPr>
            <w:tcW w:w="7440" w:type="dxa"/>
            <w:vAlign w:val="top"/>
          </w:tcPr>
          <w:p w14:paraId="18BA1079">
            <w:pPr>
              <w:pStyle w:val="6"/>
              <w:spacing w:before="227" w:line="215" w:lineRule="auto"/>
              <w:ind w:left="121"/>
            </w:pPr>
            <w:r>
              <w:t>党委组织部-干部工作:</w:t>
            </w:r>
            <w:r>
              <w:fldChar w:fldCharType="begin"/>
            </w:r>
            <w:r>
              <w:instrText xml:space="preserve"> HYPERLINK "https://www.xcc.edu.cn/dwzzb/gbgz/gbrm/index.html" </w:instrText>
            </w:r>
            <w:r>
              <w:fldChar w:fldCharType="separate"/>
            </w:r>
            <w:r>
              <w:t>https://www.xcc.edu.cn/dwzzb/gbg</w:t>
            </w:r>
            <w:r>
              <w:rPr>
                <w:spacing w:val="-1"/>
              </w:rPr>
              <w:t>z/gbrm/index.html</w:t>
            </w:r>
            <w:r>
              <w:rPr>
                <w:spacing w:val="-1"/>
              </w:rPr>
              <w:fldChar w:fldCharType="end"/>
            </w:r>
          </w:p>
          <w:p w14:paraId="02EFA4E8">
            <w:pPr>
              <w:pStyle w:val="6"/>
              <w:spacing w:before="191" w:line="312" w:lineRule="exact"/>
              <w:ind w:left="120"/>
            </w:pPr>
            <w:r>
              <w:rPr>
                <w:spacing w:val="-1"/>
                <w:position w:val="3"/>
              </w:rPr>
              <w:t>通过</w:t>
            </w:r>
            <w:r>
              <w:rPr>
                <w:spacing w:val="-28"/>
                <w:position w:val="3"/>
              </w:rPr>
              <w:t xml:space="preserve"> </w:t>
            </w:r>
            <w:r>
              <w:rPr>
                <w:spacing w:val="-1"/>
                <w:position w:val="3"/>
              </w:rPr>
              <w:t>OA</w:t>
            </w:r>
            <w:r>
              <w:rPr>
                <w:spacing w:val="-28"/>
                <w:position w:val="3"/>
              </w:rPr>
              <w:t xml:space="preserve"> </w:t>
            </w:r>
            <w:r>
              <w:rPr>
                <w:spacing w:val="-1"/>
                <w:position w:val="3"/>
              </w:rPr>
              <w:t>办公系统公示：</w:t>
            </w:r>
            <w:r>
              <w:fldChar w:fldCharType="begin"/>
            </w:r>
            <w:r>
              <w:instrText xml:space="preserve"> HYPERLINK "https://oa.xcc.edu.cn/seeyon/index.jsp" </w:instrText>
            </w:r>
            <w:r>
              <w:fldChar w:fldCharType="separate"/>
            </w:r>
            <w:r>
              <w:rPr>
                <w:spacing w:val="-1"/>
                <w:position w:val="3"/>
              </w:rPr>
              <w:t>https://oa.xcc.edu.cn/seeyon/index.jsp</w:t>
            </w:r>
            <w:r>
              <w:rPr>
                <w:spacing w:val="-1"/>
                <w:position w:val="3"/>
              </w:rPr>
              <w:fldChar w:fldCharType="end"/>
            </w:r>
          </w:p>
          <w:p w14:paraId="71CF19EF">
            <w:pPr>
              <w:pStyle w:val="6"/>
              <w:spacing w:before="156" w:line="329" w:lineRule="auto"/>
              <w:ind w:left="115" w:right="107" w:firstLine="6"/>
            </w:pPr>
            <w:r>
              <w:t>党委教师工作部、人事处-师资队伍-人才需求：</w:t>
            </w:r>
            <w:r>
              <w:fldChar w:fldCharType="begin"/>
            </w:r>
            <w:r>
              <w:instrText xml:space="preserve"> HYPERLINK "https://www.xcc.edu.cn/xyrsc/413068/413071/index.html" </w:instrText>
            </w:r>
            <w:r>
              <w:fldChar w:fldCharType="separate"/>
            </w:r>
            <w:r>
              <w:t>http</w:t>
            </w:r>
            <w:r>
              <w:rPr>
                <w:spacing w:val="-75"/>
              </w:rPr>
              <w:t xml:space="preserve"> </w:t>
            </w:r>
            <w:r>
              <w:t>s://www.xcc.edu.cn/xyrsc</w:t>
            </w:r>
            <w:r>
              <w:rPr>
                <w:spacing w:val="-1"/>
              </w:rPr>
              <w:t>/413068/41</w:t>
            </w:r>
            <w:r>
              <w:rPr>
                <w:spacing w:val="-1"/>
              </w:rPr>
              <w:fldChar w:fldCharType="end"/>
            </w:r>
            <w:r>
              <w:t xml:space="preserve"> </w:t>
            </w:r>
            <w:r>
              <w:rPr>
                <w:spacing w:val="-1"/>
              </w:rPr>
              <w:t>3071/index.html</w:t>
            </w:r>
          </w:p>
        </w:tc>
      </w:tr>
      <w:tr w14:paraId="02807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20" w:type="dxa"/>
            <w:vMerge w:val="continue"/>
            <w:tcBorders>
              <w:top w:val="nil"/>
            </w:tcBorders>
            <w:vAlign w:val="top"/>
          </w:tcPr>
          <w:p w14:paraId="4D82C0FF">
            <w:pPr>
              <w:rPr>
                <w:rFonts w:ascii="Arial"/>
                <w:sz w:val="21"/>
              </w:rPr>
            </w:pPr>
          </w:p>
        </w:tc>
        <w:tc>
          <w:tcPr>
            <w:tcW w:w="1465" w:type="dxa"/>
            <w:vMerge w:val="continue"/>
            <w:tcBorders>
              <w:top w:val="nil"/>
            </w:tcBorders>
            <w:vAlign w:val="top"/>
          </w:tcPr>
          <w:p w14:paraId="3FB47733">
            <w:pPr>
              <w:rPr>
                <w:rFonts w:ascii="Arial"/>
                <w:sz w:val="21"/>
              </w:rPr>
            </w:pPr>
          </w:p>
        </w:tc>
        <w:tc>
          <w:tcPr>
            <w:tcW w:w="3158" w:type="dxa"/>
            <w:vAlign w:val="top"/>
          </w:tcPr>
          <w:p w14:paraId="2FC08560">
            <w:pPr>
              <w:pStyle w:val="6"/>
              <w:spacing w:before="266" w:line="222" w:lineRule="auto"/>
              <w:ind w:left="121"/>
            </w:pPr>
            <w:r>
              <w:rPr>
                <w:spacing w:val="-2"/>
              </w:rPr>
              <w:t>（</w:t>
            </w:r>
            <w:r>
              <w:rPr>
                <w:rFonts w:ascii="Times New Roman" w:hAnsi="Times New Roman" w:eastAsia="Times New Roman" w:cs="Times New Roman"/>
                <w:spacing w:val="-2"/>
              </w:rPr>
              <w:t>26</w:t>
            </w:r>
            <w:r>
              <w:rPr>
                <w:spacing w:val="-2"/>
              </w:rPr>
              <w:t>）教职工争议解决办法</w:t>
            </w:r>
          </w:p>
        </w:tc>
        <w:tc>
          <w:tcPr>
            <w:tcW w:w="7440" w:type="dxa"/>
            <w:vAlign w:val="top"/>
          </w:tcPr>
          <w:p w14:paraId="5A46B8D6">
            <w:pPr>
              <w:pStyle w:val="6"/>
              <w:spacing w:before="266" w:line="215" w:lineRule="auto"/>
              <w:ind w:left="109"/>
            </w:pPr>
            <w:r>
              <w:fldChar w:fldCharType="begin"/>
            </w:r>
            <w:r>
              <w:instrText xml:space="preserve"> HYPERLINK "https://www.xcc.edu.cn/xyrsc/413061/413062/index.html" </w:instrText>
            </w:r>
            <w:r>
              <w:fldChar w:fldCharType="separate"/>
            </w:r>
            <w:r>
              <w:t>https://www.xcc.edu.cn/xyrsc/413061/413062/index</w:t>
            </w:r>
            <w:r>
              <w:rPr>
                <w:spacing w:val="-1"/>
              </w:rPr>
              <w:t>.html</w:t>
            </w:r>
            <w:r>
              <w:rPr>
                <w:spacing w:val="-1"/>
              </w:rPr>
              <w:fldChar w:fldCharType="end"/>
            </w:r>
          </w:p>
        </w:tc>
      </w:tr>
    </w:tbl>
    <w:p w14:paraId="14F8F641">
      <w:pPr>
        <w:rPr>
          <w:rFonts w:ascii="Arial"/>
          <w:sz w:val="21"/>
        </w:rPr>
      </w:pPr>
    </w:p>
    <w:p w14:paraId="48FBF819">
      <w:pPr>
        <w:rPr>
          <w:rFonts w:ascii="Arial" w:hAnsi="Arial" w:eastAsia="Arial" w:cs="Arial"/>
          <w:sz w:val="21"/>
          <w:szCs w:val="21"/>
        </w:rPr>
        <w:sectPr>
          <w:footerReference r:id="rId13" w:type="default"/>
          <w:pgSz w:w="16839" w:h="11906"/>
          <w:pgMar w:top="1012" w:right="2132" w:bottom="1881" w:left="2017" w:header="0" w:footer="1517" w:gutter="0"/>
          <w:cols w:space="720" w:num="1"/>
        </w:sectPr>
      </w:pPr>
    </w:p>
    <w:p w14:paraId="079C0C35">
      <w:pPr>
        <w:spacing w:before="46"/>
      </w:pPr>
    </w:p>
    <w:p w14:paraId="1925711E">
      <w:pPr>
        <w:spacing w:before="46"/>
      </w:pPr>
    </w:p>
    <w:tbl>
      <w:tblPr>
        <w:tblStyle w:val="5"/>
        <w:tblW w:w="12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465"/>
        <w:gridCol w:w="3158"/>
        <w:gridCol w:w="7440"/>
      </w:tblGrid>
      <w:tr w14:paraId="636AE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20" w:type="dxa"/>
            <w:vMerge w:val="restart"/>
            <w:tcBorders>
              <w:bottom w:val="nil"/>
            </w:tcBorders>
            <w:vAlign w:val="top"/>
          </w:tcPr>
          <w:p w14:paraId="3967B6FC">
            <w:pPr>
              <w:spacing w:line="253" w:lineRule="auto"/>
              <w:rPr>
                <w:rFonts w:ascii="Arial"/>
                <w:sz w:val="21"/>
              </w:rPr>
            </w:pPr>
          </w:p>
          <w:p w14:paraId="7C83C862">
            <w:pPr>
              <w:spacing w:line="253" w:lineRule="auto"/>
              <w:rPr>
                <w:rFonts w:ascii="Arial"/>
                <w:sz w:val="21"/>
              </w:rPr>
            </w:pPr>
          </w:p>
          <w:p w14:paraId="726BF046">
            <w:pPr>
              <w:spacing w:line="253" w:lineRule="auto"/>
              <w:rPr>
                <w:rFonts w:ascii="Arial"/>
                <w:sz w:val="21"/>
              </w:rPr>
            </w:pPr>
          </w:p>
          <w:p w14:paraId="2ABFA01A">
            <w:pPr>
              <w:spacing w:line="253" w:lineRule="auto"/>
              <w:rPr>
                <w:rFonts w:ascii="Arial"/>
                <w:sz w:val="21"/>
              </w:rPr>
            </w:pPr>
          </w:p>
          <w:p w14:paraId="56F0A13C">
            <w:pPr>
              <w:spacing w:line="253" w:lineRule="auto"/>
              <w:rPr>
                <w:rFonts w:ascii="Arial"/>
                <w:sz w:val="21"/>
              </w:rPr>
            </w:pPr>
          </w:p>
          <w:p w14:paraId="4F19C9DB">
            <w:pPr>
              <w:spacing w:line="253" w:lineRule="auto"/>
              <w:rPr>
                <w:rFonts w:ascii="Arial"/>
                <w:sz w:val="21"/>
              </w:rPr>
            </w:pPr>
          </w:p>
          <w:p w14:paraId="28C6C5EC">
            <w:pPr>
              <w:spacing w:line="253" w:lineRule="auto"/>
              <w:rPr>
                <w:rFonts w:ascii="Arial"/>
                <w:sz w:val="21"/>
              </w:rPr>
            </w:pPr>
          </w:p>
          <w:p w14:paraId="420EC72E">
            <w:pPr>
              <w:spacing w:line="253" w:lineRule="auto"/>
              <w:rPr>
                <w:rFonts w:ascii="Arial"/>
                <w:sz w:val="21"/>
              </w:rPr>
            </w:pPr>
          </w:p>
          <w:p w14:paraId="4901F826">
            <w:pPr>
              <w:spacing w:line="253" w:lineRule="auto"/>
              <w:rPr>
                <w:rFonts w:ascii="Arial"/>
                <w:sz w:val="21"/>
              </w:rPr>
            </w:pPr>
          </w:p>
          <w:p w14:paraId="6C0F8654">
            <w:pPr>
              <w:spacing w:line="253" w:lineRule="auto"/>
              <w:rPr>
                <w:rFonts w:ascii="Arial"/>
                <w:sz w:val="21"/>
              </w:rPr>
            </w:pPr>
          </w:p>
          <w:p w14:paraId="6A107CFD">
            <w:pPr>
              <w:spacing w:line="253" w:lineRule="auto"/>
              <w:rPr>
                <w:rFonts w:ascii="Arial"/>
                <w:sz w:val="21"/>
              </w:rPr>
            </w:pPr>
          </w:p>
          <w:p w14:paraId="18A17FA5">
            <w:pPr>
              <w:spacing w:line="253" w:lineRule="auto"/>
              <w:rPr>
                <w:rFonts w:ascii="Arial"/>
                <w:sz w:val="21"/>
              </w:rPr>
            </w:pPr>
          </w:p>
          <w:p w14:paraId="753B7AE2">
            <w:pPr>
              <w:spacing w:before="52" w:line="185" w:lineRule="auto"/>
              <w:ind w:left="27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465" w:type="dxa"/>
            <w:vMerge w:val="restart"/>
            <w:tcBorders>
              <w:bottom w:val="nil"/>
            </w:tcBorders>
            <w:vAlign w:val="top"/>
          </w:tcPr>
          <w:p w14:paraId="708F4102">
            <w:pPr>
              <w:spacing w:line="258" w:lineRule="auto"/>
              <w:rPr>
                <w:rFonts w:ascii="Arial"/>
                <w:sz w:val="21"/>
              </w:rPr>
            </w:pPr>
          </w:p>
          <w:p w14:paraId="3FF2610D">
            <w:pPr>
              <w:spacing w:line="258" w:lineRule="auto"/>
              <w:rPr>
                <w:rFonts w:ascii="Arial"/>
                <w:sz w:val="21"/>
              </w:rPr>
            </w:pPr>
          </w:p>
          <w:p w14:paraId="3819C642">
            <w:pPr>
              <w:spacing w:line="258" w:lineRule="auto"/>
              <w:rPr>
                <w:rFonts w:ascii="Arial"/>
                <w:sz w:val="21"/>
              </w:rPr>
            </w:pPr>
          </w:p>
          <w:p w14:paraId="36D9A0D5">
            <w:pPr>
              <w:spacing w:line="258" w:lineRule="auto"/>
              <w:rPr>
                <w:rFonts w:ascii="Arial"/>
                <w:sz w:val="21"/>
              </w:rPr>
            </w:pPr>
          </w:p>
          <w:p w14:paraId="2AF2B148">
            <w:pPr>
              <w:spacing w:line="258" w:lineRule="auto"/>
              <w:rPr>
                <w:rFonts w:ascii="Arial"/>
                <w:sz w:val="21"/>
              </w:rPr>
            </w:pPr>
          </w:p>
          <w:p w14:paraId="61E35610">
            <w:pPr>
              <w:spacing w:line="258" w:lineRule="auto"/>
              <w:rPr>
                <w:rFonts w:ascii="Arial"/>
                <w:sz w:val="21"/>
              </w:rPr>
            </w:pPr>
          </w:p>
          <w:p w14:paraId="36CF931F">
            <w:pPr>
              <w:spacing w:line="259" w:lineRule="auto"/>
              <w:rPr>
                <w:rFonts w:ascii="Arial"/>
                <w:sz w:val="21"/>
              </w:rPr>
            </w:pPr>
          </w:p>
          <w:p w14:paraId="6F4D3CA7">
            <w:pPr>
              <w:spacing w:line="259" w:lineRule="auto"/>
              <w:rPr>
                <w:rFonts w:ascii="Arial"/>
                <w:sz w:val="21"/>
              </w:rPr>
            </w:pPr>
          </w:p>
          <w:p w14:paraId="33D3DE7E">
            <w:pPr>
              <w:spacing w:line="259" w:lineRule="auto"/>
              <w:rPr>
                <w:rFonts w:ascii="Arial"/>
                <w:sz w:val="21"/>
              </w:rPr>
            </w:pPr>
          </w:p>
          <w:p w14:paraId="77EE5FEF">
            <w:pPr>
              <w:spacing w:line="259" w:lineRule="auto"/>
              <w:rPr>
                <w:rFonts w:ascii="Arial"/>
                <w:sz w:val="21"/>
              </w:rPr>
            </w:pPr>
          </w:p>
          <w:p w14:paraId="68B4C76A">
            <w:pPr>
              <w:spacing w:line="259" w:lineRule="auto"/>
              <w:rPr>
                <w:rFonts w:ascii="Arial"/>
                <w:sz w:val="21"/>
              </w:rPr>
            </w:pPr>
          </w:p>
          <w:p w14:paraId="60CA428F">
            <w:pPr>
              <w:pStyle w:val="6"/>
              <w:spacing w:before="59" w:line="222" w:lineRule="auto"/>
              <w:ind w:left="201"/>
            </w:pPr>
            <w:r>
              <w:rPr>
                <w:spacing w:val="-2"/>
              </w:rPr>
              <w:t>教学质量信息</w:t>
            </w:r>
          </w:p>
          <w:p w14:paraId="4E2E649C">
            <w:pPr>
              <w:pStyle w:val="6"/>
              <w:spacing w:before="95" w:line="224" w:lineRule="auto"/>
              <w:ind w:left="408"/>
            </w:pPr>
            <w:r>
              <w:rPr>
                <w:spacing w:val="6"/>
              </w:rPr>
              <w:t>（</w:t>
            </w:r>
            <w:r>
              <w:rPr>
                <w:rFonts w:ascii="Times New Roman" w:hAnsi="Times New Roman" w:eastAsia="Times New Roman" w:cs="Times New Roman"/>
                <w:spacing w:val="6"/>
              </w:rPr>
              <w:t>9</w:t>
            </w:r>
            <w:r>
              <w:rPr>
                <w:spacing w:val="6"/>
              </w:rPr>
              <w:t>项）</w:t>
            </w:r>
          </w:p>
        </w:tc>
        <w:tc>
          <w:tcPr>
            <w:tcW w:w="3158" w:type="dxa"/>
            <w:vAlign w:val="top"/>
          </w:tcPr>
          <w:p w14:paraId="20F42784">
            <w:pPr>
              <w:pStyle w:val="6"/>
              <w:spacing w:before="71" w:line="283" w:lineRule="auto"/>
              <w:ind w:left="136" w:right="168" w:hanging="15"/>
            </w:pPr>
            <w:r>
              <w:rPr>
                <w:spacing w:val="-1"/>
              </w:rPr>
              <w:t>（</w:t>
            </w:r>
            <w:r>
              <w:rPr>
                <w:rFonts w:ascii="Times New Roman" w:hAnsi="Times New Roman" w:eastAsia="Times New Roman" w:cs="Times New Roman"/>
                <w:spacing w:val="-1"/>
              </w:rPr>
              <w:t>27</w:t>
            </w:r>
            <w:r>
              <w:rPr>
                <w:spacing w:val="-1"/>
              </w:rPr>
              <w:t>）本科生占全日制在校生总数的</w:t>
            </w:r>
            <w:r>
              <w:rPr>
                <w:spacing w:val="-4"/>
              </w:rPr>
              <w:t>比例、教师数量及结构</w:t>
            </w:r>
          </w:p>
        </w:tc>
        <w:tc>
          <w:tcPr>
            <w:tcW w:w="7440" w:type="dxa"/>
            <w:vAlign w:val="top"/>
          </w:tcPr>
          <w:p w14:paraId="6F5D358E">
            <w:pPr>
              <w:pStyle w:val="6"/>
              <w:spacing w:before="227" w:line="215" w:lineRule="auto"/>
              <w:ind w:left="116"/>
            </w:pPr>
            <w:r>
              <w:t>教务处-本科教学工程:</w:t>
            </w:r>
            <w:r>
              <w:fldChar w:fldCharType="begin"/>
            </w:r>
            <w:r>
              <w:instrText xml:space="preserve"> HYPERLINK "https://www.xcc.edu.cn/jwc/zlgc28/416891/index.html" </w:instrText>
            </w:r>
            <w:r>
              <w:fldChar w:fldCharType="separate"/>
            </w:r>
            <w:r>
              <w:t>https://www.xcc.edu.cn/jwc/zlgc28/41689</w:t>
            </w:r>
            <w:r>
              <w:rPr>
                <w:spacing w:val="-1"/>
              </w:rPr>
              <w:t>1/index.html</w:t>
            </w:r>
            <w:r>
              <w:rPr>
                <w:spacing w:val="-1"/>
              </w:rPr>
              <w:fldChar w:fldCharType="end"/>
            </w:r>
          </w:p>
        </w:tc>
      </w:tr>
      <w:tr w14:paraId="078EC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continue"/>
            <w:tcBorders>
              <w:top w:val="nil"/>
              <w:bottom w:val="nil"/>
            </w:tcBorders>
            <w:vAlign w:val="top"/>
          </w:tcPr>
          <w:p w14:paraId="00341088">
            <w:pPr>
              <w:rPr>
                <w:rFonts w:ascii="Arial"/>
                <w:sz w:val="21"/>
              </w:rPr>
            </w:pPr>
          </w:p>
        </w:tc>
        <w:tc>
          <w:tcPr>
            <w:tcW w:w="1465" w:type="dxa"/>
            <w:vMerge w:val="continue"/>
            <w:tcBorders>
              <w:top w:val="nil"/>
              <w:bottom w:val="nil"/>
            </w:tcBorders>
            <w:vAlign w:val="top"/>
          </w:tcPr>
          <w:p w14:paraId="487FCEE6">
            <w:pPr>
              <w:rPr>
                <w:rFonts w:ascii="Arial"/>
                <w:sz w:val="21"/>
              </w:rPr>
            </w:pPr>
          </w:p>
        </w:tc>
        <w:tc>
          <w:tcPr>
            <w:tcW w:w="3158" w:type="dxa"/>
            <w:vAlign w:val="top"/>
          </w:tcPr>
          <w:p w14:paraId="5E3B11BF">
            <w:pPr>
              <w:pStyle w:val="6"/>
              <w:spacing w:before="67" w:line="283" w:lineRule="auto"/>
              <w:ind w:left="116" w:right="168" w:firstLine="5"/>
            </w:pPr>
            <w:r>
              <w:rPr>
                <w:spacing w:val="-1"/>
              </w:rPr>
              <w:t>（</w:t>
            </w:r>
            <w:r>
              <w:rPr>
                <w:rFonts w:ascii="Times New Roman" w:hAnsi="Times New Roman" w:eastAsia="Times New Roman" w:cs="Times New Roman"/>
                <w:spacing w:val="-1"/>
              </w:rPr>
              <w:t>28</w:t>
            </w:r>
            <w:r>
              <w:rPr>
                <w:spacing w:val="-1"/>
              </w:rPr>
              <w:t>）专业设置、当年新增专业、停</w:t>
            </w:r>
            <w:r>
              <w:rPr>
                <w:spacing w:val="-3"/>
              </w:rPr>
              <w:t>招专业名单</w:t>
            </w:r>
          </w:p>
        </w:tc>
        <w:tc>
          <w:tcPr>
            <w:tcW w:w="7440" w:type="dxa"/>
            <w:vAlign w:val="top"/>
          </w:tcPr>
          <w:p w14:paraId="163959E2">
            <w:pPr>
              <w:pStyle w:val="6"/>
              <w:spacing w:before="157" w:line="312" w:lineRule="exact"/>
              <w:ind w:left="116"/>
            </w:pPr>
            <w:r>
              <w:rPr>
                <w:position w:val="3"/>
              </w:rPr>
              <w:t>教务处-</w:t>
            </w:r>
            <w:r>
              <w:fldChar w:fldCharType="begin"/>
            </w:r>
            <w:r>
              <w:instrText xml:space="preserve"> HYPERLINK "javascript:void(0)" </w:instrText>
            </w:r>
            <w:r>
              <w:fldChar w:fldCharType="separate"/>
            </w:r>
            <w:r>
              <w:rPr>
                <w:position w:val="3"/>
              </w:rPr>
              <w:t>本科教学工程</w:t>
            </w:r>
            <w:r>
              <w:rPr>
                <w:position w:val="3"/>
              </w:rPr>
              <w:fldChar w:fldCharType="end"/>
            </w:r>
            <w:r>
              <w:rPr>
                <w:position w:val="3"/>
              </w:rPr>
              <w:t>-</w:t>
            </w:r>
            <w:r>
              <w:fldChar w:fldCharType="begin"/>
            </w:r>
            <w:r>
              <w:instrText xml:space="preserve"> HYPERLINK "https://www.xcc.edu.cn/jwc/zlgc28/zyjs66/index.html" </w:instrText>
            </w:r>
            <w:r>
              <w:fldChar w:fldCharType="separate"/>
            </w:r>
            <w:r>
              <w:rPr>
                <w:position w:val="3"/>
              </w:rPr>
              <w:t>专业建设</w:t>
            </w:r>
            <w:r>
              <w:rPr>
                <w:position w:val="3"/>
              </w:rPr>
              <w:fldChar w:fldCharType="end"/>
            </w:r>
            <w:r>
              <w:rPr>
                <w:position w:val="3"/>
              </w:rPr>
              <w:t>:</w:t>
            </w:r>
            <w:r>
              <w:fldChar w:fldCharType="begin"/>
            </w:r>
            <w:r>
              <w:instrText xml:space="preserve"> HYPERLINK "https://www.xcc.edu.cn/jwc/zlgc28/zyjs66/index.html" </w:instrText>
            </w:r>
            <w:r>
              <w:fldChar w:fldCharType="separate"/>
            </w:r>
            <w:r>
              <w:rPr>
                <w:position w:val="3"/>
              </w:rPr>
              <w:t>https://www.xcc.edu.cn/jwc/zlgc28/zyjs66</w:t>
            </w:r>
            <w:r>
              <w:rPr>
                <w:spacing w:val="-1"/>
                <w:position w:val="3"/>
              </w:rPr>
              <w:t>/index.html</w:t>
            </w:r>
            <w:r>
              <w:rPr>
                <w:spacing w:val="-1"/>
                <w:position w:val="3"/>
              </w:rPr>
              <w:fldChar w:fldCharType="end"/>
            </w:r>
          </w:p>
        </w:tc>
      </w:tr>
      <w:tr w14:paraId="7A13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42FBB25C">
            <w:pPr>
              <w:rPr>
                <w:rFonts w:ascii="Arial"/>
                <w:sz w:val="21"/>
              </w:rPr>
            </w:pPr>
          </w:p>
        </w:tc>
        <w:tc>
          <w:tcPr>
            <w:tcW w:w="1465" w:type="dxa"/>
            <w:vMerge w:val="continue"/>
            <w:tcBorders>
              <w:top w:val="nil"/>
              <w:bottom w:val="nil"/>
            </w:tcBorders>
            <w:vAlign w:val="top"/>
          </w:tcPr>
          <w:p w14:paraId="76DB9028">
            <w:pPr>
              <w:rPr>
                <w:rFonts w:ascii="Arial"/>
                <w:sz w:val="21"/>
              </w:rPr>
            </w:pPr>
          </w:p>
        </w:tc>
        <w:tc>
          <w:tcPr>
            <w:tcW w:w="3158" w:type="dxa"/>
            <w:vAlign w:val="top"/>
          </w:tcPr>
          <w:p w14:paraId="11539868">
            <w:pPr>
              <w:pStyle w:val="6"/>
              <w:spacing w:before="67" w:line="295" w:lineRule="auto"/>
              <w:ind w:left="123" w:right="168" w:hanging="2"/>
              <w:jc w:val="both"/>
            </w:pPr>
            <w:r>
              <w:rPr>
                <w:spacing w:val="-1"/>
              </w:rPr>
              <w:t>（</w:t>
            </w:r>
            <w:r>
              <w:rPr>
                <w:rFonts w:ascii="Times New Roman" w:hAnsi="Times New Roman" w:eastAsia="Times New Roman" w:cs="Times New Roman"/>
                <w:spacing w:val="-1"/>
              </w:rPr>
              <w:t>29</w:t>
            </w:r>
            <w:r>
              <w:rPr>
                <w:spacing w:val="-1"/>
              </w:rPr>
              <w:t>）全校开设课程总门数、实践教</w:t>
            </w:r>
            <w:r>
              <w:rPr>
                <w:spacing w:val="-2"/>
              </w:rPr>
              <w:t>学学分占总学分比例、选修课学分占</w:t>
            </w:r>
            <w:r>
              <w:rPr>
                <w:spacing w:val="-4"/>
              </w:rPr>
              <w:t>总学分比例</w:t>
            </w:r>
          </w:p>
        </w:tc>
        <w:tc>
          <w:tcPr>
            <w:tcW w:w="7440" w:type="dxa"/>
            <w:vAlign w:val="top"/>
          </w:tcPr>
          <w:p w14:paraId="36404807">
            <w:pPr>
              <w:spacing w:line="318" w:lineRule="auto"/>
              <w:rPr>
                <w:rFonts w:ascii="Arial"/>
                <w:sz w:val="21"/>
              </w:rPr>
            </w:pPr>
          </w:p>
          <w:p w14:paraId="314C03AF">
            <w:pPr>
              <w:pStyle w:val="6"/>
              <w:spacing w:before="58" w:line="215" w:lineRule="auto"/>
              <w:ind w:left="116"/>
            </w:pPr>
            <w:r>
              <w:t>教务处-通知公告-教学公告</w:t>
            </w:r>
            <w:r>
              <w:rPr>
                <w:spacing w:val="-40"/>
              </w:rPr>
              <w:t xml:space="preserve"> </w:t>
            </w:r>
            <w:r>
              <w:fldChar w:fldCharType="begin"/>
            </w:r>
            <w:r>
              <w:instrText xml:space="preserve"> HYPERLINK "https://www.xcc.edu.cn/jwc/tzgg96/gg/index.html" </w:instrText>
            </w:r>
            <w:r>
              <w:fldChar w:fldCharType="separate"/>
            </w:r>
            <w:r>
              <w:t>https://www.xcc.edu.cn/jwc/tzgg</w:t>
            </w:r>
            <w:r>
              <w:rPr>
                <w:spacing w:val="-1"/>
              </w:rPr>
              <w:t>96/gg/index.html</w:t>
            </w:r>
            <w:r>
              <w:rPr>
                <w:spacing w:val="-1"/>
              </w:rPr>
              <w:fldChar w:fldCharType="end"/>
            </w:r>
          </w:p>
        </w:tc>
      </w:tr>
      <w:tr w14:paraId="7522D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continue"/>
            <w:tcBorders>
              <w:top w:val="nil"/>
              <w:bottom w:val="nil"/>
            </w:tcBorders>
            <w:vAlign w:val="top"/>
          </w:tcPr>
          <w:p w14:paraId="4FEBB529">
            <w:pPr>
              <w:rPr>
                <w:rFonts w:ascii="Arial"/>
                <w:sz w:val="21"/>
              </w:rPr>
            </w:pPr>
          </w:p>
        </w:tc>
        <w:tc>
          <w:tcPr>
            <w:tcW w:w="1465" w:type="dxa"/>
            <w:vMerge w:val="continue"/>
            <w:tcBorders>
              <w:top w:val="nil"/>
              <w:bottom w:val="nil"/>
            </w:tcBorders>
            <w:vAlign w:val="top"/>
          </w:tcPr>
          <w:p w14:paraId="11F645BA">
            <w:pPr>
              <w:rPr>
                <w:rFonts w:ascii="Arial"/>
                <w:sz w:val="21"/>
              </w:rPr>
            </w:pPr>
          </w:p>
        </w:tc>
        <w:tc>
          <w:tcPr>
            <w:tcW w:w="3158" w:type="dxa"/>
            <w:vAlign w:val="top"/>
          </w:tcPr>
          <w:p w14:paraId="6BA47AB4">
            <w:pPr>
              <w:pStyle w:val="6"/>
              <w:spacing w:before="70" w:line="294" w:lineRule="auto"/>
              <w:ind w:left="116" w:right="168" w:firstLine="5"/>
              <w:jc w:val="both"/>
            </w:pPr>
            <w:r>
              <w:rPr>
                <w:spacing w:val="-1"/>
              </w:rPr>
              <w:t>（</w:t>
            </w:r>
            <w:r>
              <w:rPr>
                <w:rFonts w:ascii="Times New Roman" w:hAnsi="Times New Roman" w:eastAsia="Times New Roman" w:cs="Times New Roman"/>
                <w:spacing w:val="-1"/>
              </w:rPr>
              <w:t>30</w:t>
            </w:r>
            <w:r>
              <w:rPr>
                <w:spacing w:val="-1"/>
              </w:rPr>
              <w:t>）主讲本科课程的教授占教授总数的比例、教授授本科课程占课程总</w:t>
            </w:r>
            <w:r>
              <w:rPr>
                <w:spacing w:val="-2"/>
              </w:rPr>
              <w:t>门次数的比例</w:t>
            </w:r>
          </w:p>
        </w:tc>
        <w:tc>
          <w:tcPr>
            <w:tcW w:w="7440" w:type="dxa"/>
            <w:vAlign w:val="top"/>
          </w:tcPr>
          <w:p w14:paraId="33CF15F2">
            <w:pPr>
              <w:spacing w:line="321" w:lineRule="auto"/>
              <w:rPr>
                <w:rFonts w:ascii="Arial"/>
                <w:sz w:val="21"/>
              </w:rPr>
            </w:pPr>
          </w:p>
          <w:p w14:paraId="04CD513F">
            <w:pPr>
              <w:pStyle w:val="6"/>
              <w:spacing w:before="58" w:line="215" w:lineRule="auto"/>
              <w:ind w:left="116"/>
            </w:pPr>
            <w:r>
              <w:t>教务处-通知公告-教学公告</w:t>
            </w:r>
            <w:r>
              <w:rPr>
                <w:spacing w:val="-40"/>
              </w:rPr>
              <w:t xml:space="preserve"> </w:t>
            </w:r>
            <w:r>
              <w:fldChar w:fldCharType="begin"/>
            </w:r>
            <w:r>
              <w:instrText xml:space="preserve"> HYPERLINK "https://www.xcc.edu.cn/jwc/tzgg96/gg/index.html" </w:instrText>
            </w:r>
            <w:r>
              <w:fldChar w:fldCharType="separate"/>
            </w:r>
            <w:r>
              <w:t>https://www.xcc.edu.cn/jwc/tzgg</w:t>
            </w:r>
            <w:r>
              <w:rPr>
                <w:spacing w:val="-1"/>
              </w:rPr>
              <w:t>96/gg/index.html</w:t>
            </w:r>
            <w:r>
              <w:rPr>
                <w:spacing w:val="-1"/>
              </w:rPr>
              <w:fldChar w:fldCharType="end"/>
            </w:r>
          </w:p>
        </w:tc>
      </w:tr>
      <w:tr w14:paraId="78E62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continue"/>
            <w:tcBorders>
              <w:top w:val="nil"/>
              <w:bottom w:val="nil"/>
            </w:tcBorders>
            <w:vAlign w:val="top"/>
          </w:tcPr>
          <w:p w14:paraId="232932E0">
            <w:pPr>
              <w:rPr>
                <w:rFonts w:ascii="Arial"/>
                <w:sz w:val="21"/>
              </w:rPr>
            </w:pPr>
          </w:p>
        </w:tc>
        <w:tc>
          <w:tcPr>
            <w:tcW w:w="1465" w:type="dxa"/>
            <w:vMerge w:val="continue"/>
            <w:tcBorders>
              <w:top w:val="nil"/>
              <w:bottom w:val="nil"/>
            </w:tcBorders>
            <w:vAlign w:val="top"/>
          </w:tcPr>
          <w:p w14:paraId="41DB3F35">
            <w:pPr>
              <w:rPr>
                <w:rFonts w:ascii="Arial"/>
                <w:sz w:val="21"/>
              </w:rPr>
            </w:pPr>
          </w:p>
        </w:tc>
        <w:tc>
          <w:tcPr>
            <w:tcW w:w="3158" w:type="dxa"/>
            <w:vAlign w:val="top"/>
          </w:tcPr>
          <w:p w14:paraId="0BADBF83">
            <w:pPr>
              <w:pStyle w:val="6"/>
              <w:spacing w:before="69" w:line="282" w:lineRule="auto"/>
              <w:ind w:left="116" w:right="168" w:firstLine="5"/>
            </w:pPr>
            <w:r>
              <w:rPr>
                <w:spacing w:val="-1"/>
              </w:rPr>
              <w:t>（</w:t>
            </w:r>
            <w:r>
              <w:rPr>
                <w:rFonts w:ascii="Times New Roman" w:hAnsi="Times New Roman" w:eastAsia="Times New Roman" w:cs="Times New Roman"/>
                <w:spacing w:val="-1"/>
              </w:rPr>
              <w:t>31</w:t>
            </w:r>
            <w:r>
              <w:rPr>
                <w:spacing w:val="-1"/>
              </w:rPr>
              <w:t>）促进毕业生就业的政策措施和</w:t>
            </w:r>
            <w:r>
              <w:rPr>
                <w:spacing w:val="-3"/>
              </w:rPr>
              <w:t>指导服务</w:t>
            </w:r>
          </w:p>
        </w:tc>
        <w:tc>
          <w:tcPr>
            <w:tcW w:w="7440" w:type="dxa"/>
            <w:vAlign w:val="top"/>
          </w:tcPr>
          <w:p w14:paraId="4D2E2A36">
            <w:pPr>
              <w:pStyle w:val="6"/>
              <w:spacing w:before="226" w:line="215" w:lineRule="auto"/>
              <w:ind w:left="117"/>
            </w:pPr>
            <w:r>
              <w:t>就业信息网:</w:t>
            </w:r>
            <w:r>
              <w:fldChar w:fldCharType="begin"/>
            </w:r>
            <w:r>
              <w:instrText xml:space="preserve"> HYPERLINK "http://jyxx.xcc.edu.cn:8000/" </w:instrText>
            </w:r>
            <w:r>
              <w:fldChar w:fldCharType="separate"/>
            </w:r>
            <w:r>
              <w:t>http://jyxx.xcc.e</w:t>
            </w:r>
            <w:r>
              <w:rPr>
                <w:spacing w:val="-1"/>
              </w:rPr>
              <w:t>du.cn:8000/</w:t>
            </w:r>
            <w:r>
              <w:rPr>
                <w:spacing w:val="-1"/>
              </w:rPr>
              <w:fldChar w:fldCharType="end"/>
            </w:r>
          </w:p>
        </w:tc>
      </w:tr>
      <w:tr w14:paraId="36684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0" w:type="dxa"/>
            <w:vMerge w:val="continue"/>
            <w:tcBorders>
              <w:top w:val="nil"/>
              <w:bottom w:val="nil"/>
            </w:tcBorders>
            <w:vAlign w:val="top"/>
          </w:tcPr>
          <w:p w14:paraId="1EB620E2">
            <w:pPr>
              <w:rPr>
                <w:rFonts w:ascii="Arial"/>
                <w:sz w:val="21"/>
              </w:rPr>
            </w:pPr>
          </w:p>
        </w:tc>
        <w:tc>
          <w:tcPr>
            <w:tcW w:w="1465" w:type="dxa"/>
            <w:vMerge w:val="continue"/>
            <w:tcBorders>
              <w:top w:val="nil"/>
              <w:bottom w:val="nil"/>
            </w:tcBorders>
            <w:vAlign w:val="top"/>
          </w:tcPr>
          <w:p w14:paraId="22511578">
            <w:pPr>
              <w:rPr>
                <w:rFonts w:ascii="Arial"/>
                <w:sz w:val="21"/>
              </w:rPr>
            </w:pPr>
          </w:p>
        </w:tc>
        <w:tc>
          <w:tcPr>
            <w:tcW w:w="3158" w:type="dxa"/>
            <w:vAlign w:val="top"/>
          </w:tcPr>
          <w:p w14:paraId="0D0FD830">
            <w:pPr>
              <w:pStyle w:val="6"/>
              <w:spacing w:before="70" w:line="281" w:lineRule="auto"/>
              <w:ind w:left="116" w:right="48" w:firstLine="5"/>
            </w:pPr>
            <w:r>
              <w:rPr>
                <w:spacing w:val="-5"/>
              </w:rPr>
              <w:t>（</w:t>
            </w:r>
            <w:r>
              <w:rPr>
                <w:rFonts w:ascii="Times New Roman" w:hAnsi="Times New Roman" w:eastAsia="Times New Roman" w:cs="Times New Roman"/>
                <w:spacing w:val="-5"/>
              </w:rPr>
              <w:t>32</w:t>
            </w:r>
            <w:r>
              <w:rPr>
                <w:spacing w:val="-5"/>
              </w:rPr>
              <w:t>）毕业生的规模、结构、就业率、</w:t>
            </w:r>
            <w:r>
              <w:rPr>
                <w:spacing w:val="-3"/>
              </w:rPr>
              <w:t>就业流向</w:t>
            </w:r>
          </w:p>
        </w:tc>
        <w:tc>
          <w:tcPr>
            <w:tcW w:w="7440" w:type="dxa"/>
            <w:vAlign w:val="top"/>
          </w:tcPr>
          <w:p w14:paraId="72F10998">
            <w:pPr>
              <w:pStyle w:val="6"/>
              <w:spacing w:before="225" w:line="215" w:lineRule="auto"/>
              <w:ind w:left="117"/>
            </w:pPr>
            <w:r>
              <w:t xml:space="preserve">就业信息网: </w:t>
            </w:r>
            <w:r>
              <w:fldChar w:fldCharType="begin"/>
            </w:r>
            <w:r>
              <w:instrText xml:space="preserve"> HYPERLINK "http://jyxx.xcc.edu.cn:8000/" </w:instrText>
            </w:r>
            <w:r>
              <w:fldChar w:fldCharType="separate"/>
            </w:r>
            <w:r>
              <w:t>http://jyxx.xcc.</w:t>
            </w:r>
            <w:r>
              <w:rPr>
                <w:spacing w:val="-1"/>
              </w:rPr>
              <w:t>edu.cn:8000/</w:t>
            </w:r>
            <w:r>
              <w:rPr>
                <w:spacing w:val="-1"/>
              </w:rPr>
              <w:fldChar w:fldCharType="end"/>
            </w:r>
          </w:p>
        </w:tc>
      </w:tr>
      <w:tr w14:paraId="5F61D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continue"/>
            <w:tcBorders>
              <w:top w:val="nil"/>
              <w:bottom w:val="nil"/>
            </w:tcBorders>
            <w:vAlign w:val="top"/>
          </w:tcPr>
          <w:p w14:paraId="1F06499F">
            <w:pPr>
              <w:rPr>
                <w:rFonts w:ascii="Arial"/>
                <w:sz w:val="21"/>
              </w:rPr>
            </w:pPr>
          </w:p>
        </w:tc>
        <w:tc>
          <w:tcPr>
            <w:tcW w:w="1465" w:type="dxa"/>
            <w:vMerge w:val="continue"/>
            <w:tcBorders>
              <w:top w:val="nil"/>
              <w:bottom w:val="nil"/>
            </w:tcBorders>
            <w:vAlign w:val="top"/>
          </w:tcPr>
          <w:p w14:paraId="5CCAE75A">
            <w:pPr>
              <w:rPr>
                <w:rFonts w:ascii="Arial"/>
                <w:sz w:val="21"/>
              </w:rPr>
            </w:pPr>
          </w:p>
        </w:tc>
        <w:tc>
          <w:tcPr>
            <w:tcW w:w="3158" w:type="dxa"/>
            <w:vAlign w:val="top"/>
          </w:tcPr>
          <w:p w14:paraId="528E978F">
            <w:pPr>
              <w:pStyle w:val="6"/>
              <w:spacing w:before="226" w:line="221" w:lineRule="auto"/>
              <w:ind w:left="121"/>
            </w:pPr>
            <w:r>
              <w:rPr>
                <w:spacing w:val="-1"/>
              </w:rPr>
              <w:t>（</w:t>
            </w:r>
            <w:r>
              <w:rPr>
                <w:rFonts w:ascii="Times New Roman" w:hAnsi="Times New Roman" w:eastAsia="Times New Roman" w:cs="Times New Roman"/>
                <w:spacing w:val="-1"/>
              </w:rPr>
              <w:t>33</w:t>
            </w:r>
            <w:r>
              <w:rPr>
                <w:spacing w:val="-1"/>
              </w:rPr>
              <w:t>）高校毕业生就业质量年度报告</w:t>
            </w:r>
          </w:p>
        </w:tc>
        <w:tc>
          <w:tcPr>
            <w:tcW w:w="7440" w:type="dxa"/>
            <w:vAlign w:val="top"/>
          </w:tcPr>
          <w:p w14:paraId="51B896E4">
            <w:pPr>
              <w:pStyle w:val="6"/>
              <w:spacing w:before="226" w:line="215" w:lineRule="auto"/>
              <w:ind w:left="117"/>
            </w:pPr>
            <w:r>
              <w:t xml:space="preserve">就业信息网: </w:t>
            </w:r>
            <w:r>
              <w:fldChar w:fldCharType="begin"/>
            </w:r>
            <w:r>
              <w:instrText xml:space="preserve"> HYPERLINK "http://jyxx.xcc.edu.cn:8000/News/2002/2/2149.html" </w:instrText>
            </w:r>
            <w:r>
              <w:fldChar w:fldCharType="separate"/>
            </w:r>
            <w:r>
              <w:t>http://jyxx.xcc.edu.cn:8000/News/200</w:t>
            </w:r>
            <w:r>
              <w:rPr>
                <w:spacing w:val="-1"/>
              </w:rPr>
              <w:t>2/2/2149.html</w:t>
            </w:r>
            <w:r>
              <w:rPr>
                <w:spacing w:val="-1"/>
              </w:rPr>
              <w:fldChar w:fldCharType="end"/>
            </w:r>
          </w:p>
        </w:tc>
      </w:tr>
      <w:tr w14:paraId="64780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20" w:type="dxa"/>
            <w:vMerge w:val="continue"/>
            <w:tcBorders>
              <w:top w:val="nil"/>
              <w:bottom w:val="nil"/>
            </w:tcBorders>
            <w:vAlign w:val="top"/>
          </w:tcPr>
          <w:p w14:paraId="51F94C3F">
            <w:pPr>
              <w:rPr>
                <w:rFonts w:ascii="Arial"/>
                <w:sz w:val="21"/>
              </w:rPr>
            </w:pPr>
          </w:p>
        </w:tc>
        <w:tc>
          <w:tcPr>
            <w:tcW w:w="1465" w:type="dxa"/>
            <w:vMerge w:val="continue"/>
            <w:tcBorders>
              <w:top w:val="nil"/>
              <w:bottom w:val="nil"/>
            </w:tcBorders>
            <w:vAlign w:val="top"/>
          </w:tcPr>
          <w:p w14:paraId="42059E0D">
            <w:pPr>
              <w:rPr>
                <w:rFonts w:ascii="Arial"/>
                <w:sz w:val="21"/>
              </w:rPr>
            </w:pPr>
          </w:p>
        </w:tc>
        <w:tc>
          <w:tcPr>
            <w:tcW w:w="3158" w:type="dxa"/>
            <w:vAlign w:val="top"/>
          </w:tcPr>
          <w:p w14:paraId="5A393649">
            <w:pPr>
              <w:pStyle w:val="6"/>
              <w:spacing w:before="226" w:line="222" w:lineRule="auto"/>
              <w:ind w:left="121"/>
            </w:pPr>
            <w:r>
              <w:rPr>
                <w:spacing w:val="-2"/>
              </w:rPr>
              <w:t>（</w:t>
            </w:r>
            <w:r>
              <w:rPr>
                <w:rFonts w:ascii="Times New Roman" w:hAnsi="Times New Roman" w:eastAsia="Times New Roman" w:cs="Times New Roman"/>
                <w:spacing w:val="-2"/>
              </w:rPr>
              <w:t>34</w:t>
            </w:r>
            <w:r>
              <w:rPr>
                <w:spacing w:val="-2"/>
              </w:rPr>
              <w:t>）艺术教育发展年度报告</w:t>
            </w:r>
          </w:p>
        </w:tc>
        <w:tc>
          <w:tcPr>
            <w:tcW w:w="7440" w:type="dxa"/>
            <w:vAlign w:val="top"/>
          </w:tcPr>
          <w:p w14:paraId="13FDF2AC">
            <w:pPr>
              <w:pStyle w:val="6"/>
              <w:spacing w:before="225" w:line="215" w:lineRule="auto"/>
              <w:ind w:left="109"/>
            </w:pPr>
            <w:r>
              <w:fldChar w:fldCharType="begin"/>
            </w:r>
            <w:r>
              <w:instrText xml:space="preserve"> HYPERLINK "https://www.xcc.edu.cn/jwc/tzgg96/gg/533845/index.html" </w:instrText>
            </w:r>
            <w:r>
              <w:fldChar w:fldCharType="separate"/>
            </w:r>
            <w:r>
              <w:t>https://www.xcc.edu.cn/jwc/tzgg96/gg/533845/index</w:t>
            </w:r>
            <w:r>
              <w:rPr>
                <w:spacing w:val="-1"/>
              </w:rPr>
              <w:t>.html</w:t>
            </w:r>
            <w:r>
              <w:rPr>
                <w:spacing w:val="-1"/>
              </w:rPr>
              <w:fldChar w:fldCharType="end"/>
            </w:r>
          </w:p>
        </w:tc>
      </w:tr>
      <w:tr w14:paraId="3070B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20" w:type="dxa"/>
            <w:vMerge w:val="continue"/>
            <w:tcBorders>
              <w:top w:val="nil"/>
            </w:tcBorders>
            <w:vAlign w:val="top"/>
          </w:tcPr>
          <w:p w14:paraId="668145B9">
            <w:pPr>
              <w:rPr>
                <w:rFonts w:ascii="Arial"/>
                <w:sz w:val="21"/>
              </w:rPr>
            </w:pPr>
          </w:p>
        </w:tc>
        <w:tc>
          <w:tcPr>
            <w:tcW w:w="1465" w:type="dxa"/>
            <w:vMerge w:val="continue"/>
            <w:tcBorders>
              <w:top w:val="nil"/>
            </w:tcBorders>
            <w:vAlign w:val="top"/>
          </w:tcPr>
          <w:p w14:paraId="5AB431FE">
            <w:pPr>
              <w:rPr>
                <w:rFonts w:ascii="Arial"/>
                <w:sz w:val="21"/>
              </w:rPr>
            </w:pPr>
          </w:p>
        </w:tc>
        <w:tc>
          <w:tcPr>
            <w:tcW w:w="3158" w:type="dxa"/>
            <w:vAlign w:val="top"/>
          </w:tcPr>
          <w:p w14:paraId="1A8E5436">
            <w:pPr>
              <w:pStyle w:val="6"/>
              <w:spacing w:before="226" w:line="222" w:lineRule="auto"/>
              <w:ind w:left="121"/>
            </w:pPr>
            <w:r>
              <w:rPr>
                <w:spacing w:val="-2"/>
              </w:rPr>
              <w:t>（</w:t>
            </w:r>
            <w:r>
              <w:rPr>
                <w:rFonts w:ascii="Times New Roman" w:hAnsi="Times New Roman" w:eastAsia="Times New Roman" w:cs="Times New Roman"/>
                <w:spacing w:val="-2"/>
              </w:rPr>
              <w:t>35</w:t>
            </w:r>
            <w:r>
              <w:rPr>
                <w:spacing w:val="-2"/>
              </w:rPr>
              <w:t>）本科教学质量报告</w:t>
            </w:r>
          </w:p>
        </w:tc>
        <w:tc>
          <w:tcPr>
            <w:tcW w:w="7440" w:type="dxa"/>
            <w:vAlign w:val="top"/>
          </w:tcPr>
          <w:p w14:paraId="2D137EF4">
            <w:pPr>
              <w:pStyle w:val="6"/>
              <w:spacing w:before="226" w:line="215" w:lineRule="auto"/>
              <w:ind w:left="109"/>
            </w:pPr>
            <w:r>
              <w:fldChar w:fldCharType="begin"/>
            </w:r>
            <w:r>
              <w:instrText xml:space="preserve"> HYPERLINK "https://www.xcc.edu.cn/jwc/jxyx/xwgl30/bkjbztsj/index.html" </w:instrText>
            </w:r>
            <w:r>
              <w:fldChar w:fldCharType="separate"/>
            </w:r>
            <w:r>
              <w:t>https://www.xcc.edu.cn/jwc/jxyx/xwg</w:t>
            </w:r>
            <w:r>
              <w:rPr>
                <w:spacing w:val="-72"/>
              </w:rPr>
              <w:t xml:space="preserve"> </w:t>
            </w:r>
            <w:r>
              <w:rPr>
                <w:spacing w:val="-1"/>
              </w:rPr>
              <w:t>l30/bkjbztsj/index.html</w:t>
            </w:r>
            <w:r>
              <w:rPr>
                <w:spacing w:val="-1"/>
              </w:rPr>
              <w:fldChar w:fldCharType="end"/>
            </w:r>
          </w:p>
        </w:tc>
      </w:tr>
      <w:tr w14:paraId="03F1F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0" w:type="dxa"/>
            <w:vMerge w:val="restart"/>
            <w:tcBorders>
              <w:bottom w:val="nil"/>
            </w:tcBorders>
            <w:vAlign w:val="top"/>
          </w:tcPr>
          <w:p w14:paraId="51F62288">
            <w:pPr>
              <w:spacing w:line="256" w:lineRule="auto"/>
              <w:rPr>
                <w:rFonts w:ascii="Arial"/>
                <w:sz w:val="21"/>
              </w:rPr>
            </w:pPr>
          </w:p>
          <w:p w14:paraId="75DF1427">
            <w:pPr>
              <w:spacing w:line="256" w:lineRule="auto"/>
              <w:rPr>
                <w:rFonts w:ascii="Arial"/>
                <w:sz w:val="21"/>
              </w:rPr>
            </w:pPr>
          </w:p>
          <w:p w14:paraId="499A889A">
            <w:pPr>
              <w:spacing w:line="257" w:lineRule="auto"/>
              <w:rPr>
                <w:rFonts w:ascii="Arial"/>
                <w:sz w:val="21"/>
              </w:rPr>
            </w:pPr>
          </w:p>
          <w:p w14:paraId="0AF6C91B">
            <w:pPr>
              <w:spacing w:before="52" w:line="188" w:lineRule="auto"/>
              <w:ind w:left="27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465" w:type="dxa"/>
            <w:vMerge w:val="restart"/>
            <w:tcBorders>
              <w:bottom w:val="nil"/>
            </w:tcBorders>
            <w:vAlign w:val="top"/>
          </w:tcPr>
          <w:p w14:paraId="56A7F517">
            <w:pPr>
              <w:spacing w:line="424" w:lineRule="auto"/>
              <w:rPr>
                <w:rFonts w:ascii="Arial"/>
                <w:sz w:val="21"/>
              </w:rPr>
            </w:pPr>
          </w:p>
          <w:p w14:paraId="49D97F8F">
            <w:pPr>
              <w:pStyle w:val="6"/>
              <w:spacing w:before="58" w:line="320" w:lineRule="auto"/>
              <w:ind w:left="561" w:right="190" w:hanging="352"/>
            </w:pPr>
            <w:r>
              <w:rPr>
                <w:spacing w:val="-4"/>
              </w:rPr>
              <w:t>学生管理服务</w:t>
            </w:r>
            <w:r>
              <w:rPr>
                <w:spacing w:val="-6"/>
              </w:rPr>
              <w:t>信息</w:t>
            </w:r>
          </w:p>
          <w:p w14:paraId="1147C4F9">
            <w:pPr>
              <w:pStyle w:val="6"/>
              <w:spacing w:line="223" w:lineRule="auto"/>
              <w:ind w:left="408"/>
            </w:pPr>
            <w:r>
              <w:rPr>
                <w:spacing w:val="6"/>
              </w:rPr>
              <w:t>（</w:t>
            </w:r>
            <w:r>
              <w:rPr>
                <w:rFonts w:ascii="Times New Roman" w:hAnsi="Times New Roman" w:eastAsia="Times New Roman" w:cs="Times New Roman"/>
                <w:spacing w:val="6"/>
              </w:rPr>
              <w:t>4</w:t>
            </w:r>
            <w:r>
              <w:rPr>
                <w:spacing w:val="6"/>
              </w:rPr>
              <w:t>项）</w:t>
            </w:r>
          </w:p>
        </w:tc>
        <w:tc>
          <w:tcPr>
            <w:tcW w:w="3158" w:type="dxa"/>
            <w:vAlign w:val="top"/>
          </w:tcPr>
          <w:p w14:paraId="19387424">
            <w:pPr>
              <w:pStyle w:val="6"/>
              <w:spacing w:before="168" w:line="221" w:lineRule="auto"/>
              <w:ind w:left="121"/>
            </w:pPr>
            <w:r>
              <w:rPr>
                <w:spacing w:val="-2"/>
              </w:rPr>
              <w:t>（</w:t>
            </w:r>
            <w:r>
              <w:rPr>
                <w:rFonts w:ascii="Times New Roman" w:hAnsi="Times New Roman" w:eastAsia="Times New Roman" w:cs="Times New Roman"/>
                <w:spacing w:val="-2"/>
              </w:rPr>
              <w:t>36</w:t>
            </w:r>
            <w:r>
              <w:rPr>
                <w:spacing w:val="-2"/>
              </w:rPr>
              <w:t>）学籍管理办法</w:t>
            </w:r>
          </w:p>
        </w:tc>
        <w:tc>
          <w:tcPr>
            <w:tcW w:w="7440" w:type="dxa"/>
            <w:vAlign w:val="top"/>
          </w:tcPr>
          <w:p w14:paraId="04C3FCEE">
            <w:pPr>
              <w:pStyle w:val="6"/>
              <w:spacing w:before="168" w:line="215" w:lineRule="auto"/>
              <w:ind w:left="116"/>
            </w:pPr>
            <w:r>
              <w:t>教务处-教学运行-学籍管理:</w:t>
            </w:r>
            <w:r>
              <w:fldChar w:fldCharType="begin"/>
            </w:r>
            <w:r>
              <w:instrText xml:space="preserve"> HYPERLINK "https://www.xcc.edu.cn/jwc/jxyx/xjgl69/index.html" </w:instrText>
            </w:r>
            <w:r>
              <w:fldChar w:fldCharType="separate"/>
            </w:r>
            <w:r>
              <w:t>https://www.xcc.edu.</w:t>
            </w:r>
            <w:r>
              <w:rPr>
                <w:spacing w:val="-1"/>
              </w:rPr>
              <w:t>cn/jwc/jxyx/xjg</w:t>
            </w:r>
            <w:r>
              <w:rPr>
                <w:spacing w:val="-72"/>
              </w:rPr>
              <w:t xml:space="preserve"> </w:t>
            </w:r>
            <w:r>
              <w:rPr>
                <w:spacing w:val="-1"/>
              </w:rPr>
              <w:t>l69/index.html</w:t>
            </w:r>
            <w:r>
              <w:rPr>
                <w:spacing w:val="-1"/>
              </w:rPr>
              <w:fldChar w:fldCharType="end"/>
            </w:r>
          </w:p>
        </w:tc>
      </w:tr>
      <w:tr w14:paraId="4B2FE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20" w:type="dxa"/>
            <w:vMerge w:val="continue"/>
            <w:tcBorders>
              <w:top w:val="nil"/>
            </w:tcBorders>
            <w:vAlign w:val="top"/>
          </w:tcPr>
          <w:p w14:paraId="598EA83D">
            <w:pPr>
              <w:rPr>
                <w:rFonts w:ascii="Arial"/>
                <w:sz w:val="21"/>
              </w:rPr>
            </w:pPr>
          </w:p>
        </w:tc>
        <w:tc>
          <w:tcPr>
            <w:tcW w:w="1465" w:type="dxa"/>
            <w:vMerge w:val="continue"/>
            <w:tcBorders>
              <w:top w:val="nil"/>
            </w:tcBorders>
            <w:vAlign w:val="top"/>
          </w:tcPr>
          <w:p w14:paraId="090CED94">
            <w:pPr>
              <w:rPr>
                <w:rFonts w:ascii="Arial"/>
                <w:sz w:val="21"/>
              </w:rPr>
            </w:pPr>
          </w:p>
        </w:tc>
        <w:tc>
          <w:tcPr>
            <w:tcW w:w="3158" w:type="dxa"/>
            <w:vAlign w:val="top"/>
          </w:tcPr>
          <w:p w14:paraId="295CCD78">
            <w:pPr>
              <w:pStyle w:val="6"/>
              <w:spacing w:before="225" w:line="322" w:lineRule="auto"/>
              <w:ind w:left="118" w:right="168" w:firstLine="3"/>
              <w:jc w:val="both"/>
            </w:pPr>
            <w:r>
              <w:rPr>
                <w:spacing w:val="-1"/>
              </w:rPr>
              <w:t>（</w:t>
            </w:r>
            <w:r>
              <w:rPr>
                <w:rFonts w:ascii="Times New Roman" w:hAnsi="Times New Roman" w:eastAsia="Times New Roman" w:cs="Times New Roman"/>
                <w:spacing w:val="-1"/>
              </w:rPr>
              <w:t>37</w:t>
            </w:r>
            <w:r>
              <w:rPr>
                <w:spacing w:val="-1"/>
              </w:rPr>
              <w:t>）学生奖学金、助学金、学费减免、助学贷款、勤工俭学的申请与管</w:t>
            </w:r>
            <w:r>
              <w:rPr>
                <w:spacing w:val="-5"/>
              </w:rPr>
              <w:t>理规定</w:t>
            </w:r>
          </w:p>
        </w:tc>
        <w:tc>
          <w:tcPr>
            <w:tcW w:w="7440" w:type="dxa"/>
            <w:vAlign w:val="top"/>
          </w:tcPr>
          <w:p w14:paraId="48849C84">
            <w:pPr>
              <w:pStyle w:val="6"/>
              <w:spacing w:before="71" w:line="299" w:lineRule="auto"/>
              <w:ind w:left="124" w:right="489"/>
            </w:pPr>
            <w:r>
              <w:t>学生奖助学金：</w:t>
            </w:r>
            <w:r>
              <w:fldChar w:fldCharType="begin"/>
            </w:r>
            <w:r>
              <w:instrText xml:space="preserve"> HYPERLINK "https://www.xcc.edu.cn/xueshengchu/xszz/jzxj/532725/index.html" </w:instrText>
            </w:r>
            <w:r>
              <w:fldChar w:fldCharType="separate"/>
            </w:r>
            <w:r>
              <w:t>https://www.xcc.edu.cn/xueshengchu/xszz/jz</w:t>
            </w:r>
            <w:r>
              <w:rPr>
                <w:spacing w:val="-1"/>
              </w:rPr>
              <w:t>xj/532725/index.html</w:t>
            </w:r>
            <w:r>
              <w:rPr>
                <w:spacing w:val="-1"/>
              </w:rPr>
              <w:fldChar w:fldCharType="end"/>
            </w:r>
            <w:r>
              <w:t>学费减免：</w:t>
            </w:r>
            <w:r>
              <w:fldChar w:fldCharType="begin"/>
            </w:r>
            <w:r>
              <w:instrText xml:space="preserve"> HYPERLINK "https://www.xcc.edu.cn/xueshengchu/xszz/jzxj/449989/index.html" </w:instrText>
            </w:r>
            <w:r>
              <w:fldChar w:fldCharType="separate"/>
            </w:r>
            <w:r>
              <w:t>https://www.xcc.edu.cn/xueshengchu/xszz/jz</w:t>
            </w:r>
            <w:r>
              <w:rPr>
                <w:spacing w:val="-1"/>
              </w:rPr>
              <w:t>xj/449989/index.html</w:t>
            </w:r>
            <w:r>
              <w:rPr>
                <w:spacing w:val="-1"/>
              </w:rPr>
              <w:fldChar w:fldCharType="end"/>
            </w:r>
          </w:p>
          <w:p w14:paraId="58E42A0C">
            <w:pPr>
              <w:pStyle w:val="6"/>
              <w:spacing w:before="40" w:line="215" w:lineRule="auto"/>
              <w:ind w:left="116"/>
            </w:pPr>
            <w:r>
              <w:t>助学贷款：</w:t>
            </w:r>
            <w:r>
              <w:fldChar w:fldCharType="begin"/>
            </w:r>
            <w:r>
              <w:instrText xml:space="preserve"> HYPERLINK "https://www.xcc.edu.cn/xueshengchu/xszz/zxdk/index.html" </w:instrText>
            </w:r>
            <w:r>
              <w:fldChar w:fldCharType="separate"/>
            </w:r>
            <w:r>
              <w:t>https://www.xcc.edu.cn/xueshengchu/xszz/zxd</w:t>
            </w:r>
            <w:r>
              <w:rPr>
                <w:spacing w:val="-1"/>
              </w:rPr>
              <w:t>k/index.html</w:t>
            </w:r>
            <w:r>
              <w:rPr>
                <w:spacing w:val="-1"/>
              </w:rPr>
              <w:fldChar w:fldCharType="end"/>
            </w:r>
          </w:p>
          <w:p w14:paraId="6E87887F">
            <w:pPr>
              <w:pStyle w:val="6"/>
              <w:spacing w:before="102" w:line="215" w:lineRule="auto"/>
              <w:ind w:left="124"/>
            </w:pPr>
            <w:r>
              <w:t xml:space="preserve">学工部-部门概况-部务公开： </w:t>
            </w:r>
            <w:r>
              <w:fldChar w:fldCharType="begin"/>
            </w:r>
            <w:r>
              <w:instrText xml:space="preserve"> HYPERLINK "https://www.xcc.edu.cn./xueshengchu/bmgk88/bwgk/index" </w:instrText>
            </w:r>
            <w:r>
              <w:fldChar w:fldCharType="separate"/>
            </w:r>
            <w:r>
              <w:t>https://www.xcc.edu.cn./xueshengch</w:t>
            </w:r>
            <w:r>
              <w:rPr>
                <w:spacing w:val="-1"/>
              </w:rPr>
              <w:t>u/bmgk88/bwgk/index</w:t>
            </w:r>
            <w:r>
              <w:rPr>
                <w:spacing w:val="-1"/>
              </w:rPr>
              <w:fldChar w:fldCharType="end"/>
            </w:r>
          </w:p>
        </w:tc>
      </w:tr>
    </w:tbl>
    <w:p w14:paraId="2E6AC834">
      <w:pPr>
        <w:rPr>
          <w:rFonts w:ascii="Arial"/>
          <w:sz w:val="21"/>
        </w:rPr>
      </w:pPr>
    </w:p>
    <w:p w14:paraId="0B75C7F5">
      <w:pPr>
        <w:rPr>
          <w:rFonts w:ascii="Arial" w:hAnsi="Arial" w:eastAsia="Arial" w:cs="Arial"/>
          <w:sz w:val="21"/>
          <w:szCs w:val="21"/>
        </w:rPr>
        <w:sectPr>
          <w:footerReference r:id="rId14" w:type="default"/>
          <w:pgSz w:w="16839" w:h="11906"/>
          <w:pgMar w:top="1012" w:right="2132" w:bottom="1881" w:left="2017" w:header="0" w:footer="1517" w:gutter="0"/>
          <w:cols w:space="720" w:num="1"/>
        </w:sectPr>
      </w:pPr>
    </w:p>
    <w:p w14:paraId="74651A10">
      <w:pPr>
        <w:spacing w:before="46"/>
      </w:pPr>
    </w:p>
    <w:p w14:paraId="4E913313">
      <w:pPr>
        <w:spacing w:before="46"/>
      </w:pPr>
    </w:p>
    <w:tbl>
      <w:tblPr>
        <w:tblStyle w:val="5"/>
        <w:tblW w:w="12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465"/>
        <w:gridCol w:w="3158"/>
        <w:gridCol w:w="7440"/>
      </w:tblGrid>
      <w:tr w14:paraId="5F7F5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620" w:type="dxa"/>
            <w:vMerge w:val="restart"/>
            <w:tcBorders>
              <w:bottom w:val="nil"/>
            </w:tcBorders>
            <w:vAlign w:val="top"/>
          </w:tcPr>
          <w:p w14:paraId="410BD24C">
            <w:pPr>
              <w:rPr>
                <w:rFonts w:ascii="Arial"/>
                <w:sz w:val="21"/>
              </w:rPr>
            </w:pPr>
          </w:p>
        </w:tc>
        <w:tc>
          <w:tcPr>
            <w:tcW w:w="1465" w:type="dxa"/>
            <w:vMerge w:val="restart"/>
            <w:tcBorders>
              <w:bottom w:val="nil"/>
            </w:tcBorders>
            <w:vAlign w:val="top"/>
          </w:tcPr>
          <w:p w14:paraId="6F9FF3A7">
            <w:pPr>
              <w:rPr>
                <w:rFonts w:ascii="Arial"/>
                <w:sz w:val="21"/>
              </w:rPr>
            </w:pPr>
          </w:p>
        </w:tc>
        <w:tc>
          <w:tcPr>
            <w:tcW w:w="3158" w:type="dxa"/>
            <w:vAlign w:val="top"/>
          </w:tcPr>
          <w:p w14:paraId="691A6D24">
            <w:pPr>
              <w:rPr>
                <w:rFonts w:ascii="Arial"/>
                <w:sz w:val="21"/>
              </w:rPr>
            </w:pPr>
          </w:p>
        </w:tc>
        <w:tc>
          <w:tcPr>
            <w:tcW w:w="7440" w:type="dxa"/>
            <w:vAlign w:val="top"/>
          </w:tcPr>
          <w:p w14:paraId="548942D1">
            <w:pPr>
              <w:pStyle w:val="6"/>
              <w:spacing w:before="71" w:line="226" w:lineRule="auto"/>
              <w:ind w:left="110"/>
            </w:pPr>
            <w:r>
              <w:rPr>
                <w:spacing w:val="-1"/>
              </w:rPr>
              <w:t>/html</w:t>
            </w:r>
          </w:p>
          <w:p w14:paraId="66ACA090">
            <w:pPr>
              <w:pStyle w:val="6"/>
              <w:spacing w:before="91" w:line="215" w:lineRule="auto"/>
              <w:ind w:left="124"/>
            </w:pPr>
            <w:r>
              <w:t>学工部-勤工俭学:</w:t>
            </w:r>
            <w:r>
              <w:fldChar w:fldCharType="begin"/>
            </w:r>
            <w:r>
              <w:instrText xml:space="preserve"> HYPERLINK "https://www.xcc.edu.cn/xueshengchu/xszz/qgjx/index.html" </w:instrText>
            </w:r>
            <w:r>
              <w:fldChar w:fldCharType="separate"/>
            </w:r>
            <w:r>
              <w:t>https://www.xcc.edu.cn/xueshengchu/</w:t>
            </w:r>
            <w:r>
              <w:rPr>
                <w:spacing w:val="-1"/>
              </w:rPr>
              <w:t>xszz/qgjx/index.html</w:t>
            </w:r>
            <w:r>
              <w:rPr>
                <w:spacing w:val="-1"/>
              </w:rPr>
              <w:fldChar w:fldCharType="end"/>
            </w:r>
          </w:p>
        </w:tc>
      </w:tr>
      <w:tr w14:paraId="39E16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20" w:type="dxa"/>
            <w:vMerge w:val="continue"/>
            <w:tcBorders>
              <w:top w:val="nil"/>
              <w:bottom w:val="nil"/>
            </w:tcBorders>
            <w:vAlign w:val="top"/>
          </w:tcPr>
          <w:p w14:paraId="63CA1306">
            <w:pPr>
              <w:rPr>
                <w:rFonts w:ascii="Arial"/>
                <w:sz w:val="21"/>
              </w:rPr>
            </w:pPr>
          </w:p>
        </w:tc>
        <w:tc>
          <w:tcPr>
            <w:tcW w:w="1465" w:type="dxa"/>
            <w:vMerge w:val="continue"/>
            <w:tcBorders>
              <w:top w:val="nil"/>
              <w:bottom w:val="nil"/>
            </w:tcBorders>
            <w:vAlign w:val="top"/>
          </w:tcPr>
          <w:p w14:paraId="60ACA012">
            <w:pPr>
              <w:rPr>
                <w:rFonts w:ascii="Arial"/>
                <w:sz w:val="21"/>
              </w:rPr>
            </w:pPr>
          </w:p>
        </w:tc>
        <w:tc>
          <w:tcPr>
            <w:tcW w:w="3158" w:type="dxa"/>
            <w:vAlign w:val="top"/>
          </w:tcPr>
          <w:p w14:paraId="37782388">
            <w:pPr>
              <w:pStyle w:val="6"/>
              <w:spacing w:before="262" w:line="223" w:lineRule="auto"/>
              <w:ind w:left="121"/>
            </w:pPr>
            <w:r>
              <w:rPr>
                <w:spacing w:val="-2"/>
              </w:rPr>
              <w:t>（</w:t>
            </w:r>
            <w:r>
              <w:rPr>
                <w:rFonts w:ascii="Times New Roman" w:hAnsi="Times New Roman" w:eastAsia="Times New Roman" w:cs="Times New Roman"/>
                <w:spacing w:val="-2"/>
              </w:rPr>
              <w:t>38</w:t>
            </w:r>
            <w:r>
              <w:rPr>
                <w:spacing w:val="-2"/>
              </w:rPr>
              <w:t>）学生处罚办法</w:t>
            </w:r>
          </w:p>
        </w:tc>
        <w:tc>
          <w:tcPr>
            <w:tcW w:w="7440" w:type="dxa"/>
            <w:vAlign w:val="top"/>
          </w:tcPr>
          <w:p w14:paraId="5FD4B5AB">
            <w:pPr>
              <w:pStyle w:val="6"/>
              <w:spacing w:before="262" w:line="215" w:lineRule="auto"/>
              <w:ind w:left="124"/>
            </w:pPr>
            <w:r>
              <w:t>学生违纪处分办法:</w:t>
            </w:r>
            <w:r>
              <w:fldChar w:fldCharType="begin"/>
            </w:r>
            <w:r>
              <w:instrText xml:space="preserve"> HYPERLINK "https://www.xcc.edu.cn/xueshengchu/tzgg97/bszn16/index.html" </w:instrText>
            </w:r>
            <w:r>
              <w:fldChar w:fldCharType="separate"/>
            </w:r>
            <w:r>
              <w:t>https://www.xcc.edu.cn/xueshengchu/tzgg9</w:t>
            </w:r>
            <w:r>
              <w:rPr>
                <w:spacing w:val="-1"/>
              </w:rPr>
              <w:t>7/bszn16/index.html</w:t>
            </w:r>
            <w:r>
              <w:rPr>
                <w:spacing w:val="-1"/>
              </w:rPr>
              <w:fldChar w:fldCharType="end"/>
            </w:r>
          </w:p>
        </w:tc>
      </w:tr>
      <w:tr w14:paraId="23F1E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20" w:type="dxa"/>
            <w:vMerge w:val="continue"/>
            <w:tcBorders>
              <w:top w:val="nil"/>
            </w:tcBorders>
            <w:vAlign w:val="top"/>
          </w:tcPr>
          <w:p w14:paraId="7158F92E">
            <w:pPr>
              <w:rPr>
                <w:rFonts w:ascii="Arial"/>
                <w:sz w:val="21"/>
              </w:rPr>
            </w:pPr>
          </w:p>
        </w:tc>
        <w:tc>
          <w:tcPr>
            <w:tcW w:w="1465" w:type="dxa"/>
            <w:vMerge w:val="continue"/>
            <w:tcBorders>
              <w:top w:val="nil"/>
            </w:tcBorders>
            <w:vAlign w:val="top"/>
          </w:tcPr>
          <w:p w14:paraId="6FDC56AF">
            <w:pPr>
              <w:rPr>
                <w:rFonts w:ascii="Arial"/>
                <w:sz w:val="21"/>
              </w:rPr>
            </w:pPr>
          </w:p>
        </w:tc>
        <w:tc>
          <w:tcPr>
            <w:tcW w:w="3158" w:type="dxa"/>
            <w:vAlign w:val="top"/>
          </w:tcPr>
          <w:p w14:paraId="44900536">
            <w:pPr>
              <w:pStyle w:val="6"/>
              <w:spacing w:before="263" w:line="222" w:lineRule="auto"/>
              <w:ind w:left="121"/>
            </w:pPr>
            <w:r>
              <w:rPr>
                <w:spacing w:val="-2"/>
              </w:rPr>
              <w:t>（</w:t>
            </w:r>
            <w:r>
              <w:rPr>
                <w:rFonts w:ascii="Times New Roman" w:hAnsi="Times New Roman" w:eastAsia="Times New Roman" w:cs="Times New Roman"/>
                <w:spacing w:val="-2"/>
              </w:rPr>
              <w:t>39</w:t>
            </w:r>
            <w:r>
              <w:rPr>
                <w:spacing w:val="-2"/>
              </w:rPr>
              <w:t>）学生申诉办法</w:t>
            </w:r>
          </w:p>
        </w:tc>
        <w:tc>
          <w:tcPr>
            <w:tcW w:w="7440" w:type="dxa"/>
            <w:vAlign w:val="top"/>
          </w:tcPr>
          <w:p w14:paraId="74FD13C9">
            <w:pPr>
              <w:pStyle w:val="6"/>
              <w:spacing w:before="106" w:line="222" w:lineRule="auto"/>
              <w:ind w:left="119"/>
            </w:pPr>
            <w:r>
              <w:rPr>
                <w:spacing w:val="-1"/>
              </w:rPr>
              <w:t>西昌学院学生校内申诉管理规定：</w:t>
            </w:r>
          </w:p>
          <w:p w14:paraId="0681BD10">
            <w:pPr>
              <w:pStyle w:val="6"/>
              <w:spacing w:before="96" w:line="215" w:lineRule="auto"/>
              <w:ind w:left="109"/>
            </w:pPr>
            <w:r>
              <w:fldChar w:fldCharType="begin"/>
            </w:r>
            <w:r>
              <w:instrText xml:space="preserve"> HYPERLINK "https://www.xcc.edu.cn/xueshengchu/tzgg97/bszn16/533850/index.html" </w:instrText>
            </w:r>
            <w:r>
              <w:fldChar w:fldCharType="separate"/>
            </w:r>
            <w:r>
              <w:t>https://www.xcc.edu.cn/xueshengchu/tzgg97/bszn16/533850/index</w:t>
            </w:r>
            <w:r>
              <w:rPr>
                <w:spacing w:val="-1"/>
              </w:rPr>
              <w:t>.html</w:t>
            </w:r>
            <w:r>
              <w:rPr>
                <w:spacing w:val="-1"/>
              </w:rPr>
              <w:fldChar w:fldCharType="end"/>
            </w:r>
          </w:p>
        </w:tc>
      </w:tr>
      <w:tr w14:paraId="34D5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1" w:hRule="atLeast"/>
        </w:trPr>
        <w:tc>
          <w:tcPr>
            <w:tcW w:w="620" w:type="dxa"/>
            <w:vMerge w:val="restart"/>
            <w:tcBorders>
              <w:bottom w:val="nil"/>
            </w:tcBorders>
            <w:vAlign w:val="top"/>
          </w:tcPr>
          <w:p w14:paraId="692BEA42">
            <w:pPr>
              <w:spacing w:line="267" w:lineRule="auto"/>
              <w:rPr>
                <w:rFonts w:ascii="Arial"/>
                <w:sz w:val="21"/>
              </w:rPr>
            </w:pPr>
          </w:p>
          <w:p w14:paraId="24B625BD">
            <w:pPr>
              <w:spacing w:line="267" w:lineRule="auto"/>
              <w:rPr>
                <w:rFonts w:ascii="Arial"/>
                <w:sz w:val="21"/>
              </w:rPr>
            </w:pPr>
          </w:p>
          <w:p w14:paraId="5B41679B">
            <w:pPr>
              <w:spacing w:line="268" w:lineRule="auto"/>
              <w:rPr>
                <w:rFonts w:ascii="Arial"/>
                <w:sz w:val="21"/>
              </w:rPr>
            </w:pPr>
          </w:p>
          <w:p w14:paraId="7B79F2F0">
            <w:pPr>
              <w:spacing w:line="268" w:lineRule="auto"/>
              <w:rPr>
                <w:rFonts w:ascii="Arial"/>
                <w:sz w:val="21"/>
              </w:rPr>
            </w:pPr>
          </w:p>
          <w:p w14:paraId="2CC2839F">
            <w:pPr>
              <w:spacing w:line="268" w:lineRule="auto"/>
              <w:rPr>
                <w:rFonts w:ascii="Arial"/>
                <w:sz w:val="21"/>
              </w:rPr>
            </w:pPr>
          </w:p>
          <w:p w14:paraId="247AE757">
            <w:pPr>
              <w:spacing w:line="268" w:lineRule="auto"/>
              <w:rPr>
                <w:rFonts w:ascii="Arial"/>
                <w:sz w:val="21"/>
              </w:rPr>
            </w:pPr>
          </w:p>
          <w:p w14:paraId="7C7F6180">
            <w:pPr>
              <w:spacing w:before="52" w:line="185" w:lineRule="auto"/>
              <w:ind w:left="26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465" w:type="dxa"/>
            <w:vMerge w:val="restart"/>
            <w:tcBorders>
              <w:bottom w:val="nil"/>
            </w:tcBorders>
            <w:vAlign w:val="top"/>
          </w:tcPr>
          <w:p w14:paraId="225310AC">
            <w:pPr>
              <w:spacing w:line="282" w:lineRule="auto"/>
              <w:rPr>
                <w:rFonts w:ascii="Arial"/>
                <w:sz w:val="21"/>
              </w:rPr>
            </w:pPr>
          </w:p>
          <w:p w14:paraId="4DC0B1F0">
            <w:pPr>
              <w:spacing w:line="282" w:lineRule="auto"/>
              <w:rPr>
                <w:rFonts w:ascii="Arial"/>
                <w:sz w:val="21"/>
              </w:rPr>
            </w:pPr>
          </w:p>
          <w:p w14:paraId="43AA1AD0">
            <w:pPr>
              <w:spacing w:line="283" w:lineRule="auto"/>
              <w:rPr>
                <w:rFonts w:ascii="Arial"/>
                <w:sz w:val="21"/>
              </w:rPr>
            </w:pPr>
          </w:p>
          <w:p w14:paraId="1450B5BC">
            <w:pPr>
              <w:spacing w:line="283" w:lineRule="auto"/>
              <w:rPr>
                <w:rFonts w:ascii="Arial"/>
                <w:sz w:val="21"/>
              </w:rPr>
            </w:pPr>
          </w:p>
          <w:p w14:paraId="10815B76">
            <w:pPr>
              <w:spacing w:line="283" w:lineRule="auto"/>
              <w:rPr>
                <w:rFonts w:ascii="Arial"/>
                <w:sz w:val="21"/>
              </w:rPr>
            </w:pPr>
          </w:p>
          <w:p w14:paraId="0BD2E6F8">
            <w:pPr>
              <w:pStyle w:val="6"/>
              <w:spacing w:before="58" w:line="222" w:lineRule="auto"/>
              <w:ind w:left="209"/>
            </w:pPr>
            <w:r>
              <w:rPr>
                <w:spacing w:val="-4"/>
              </w:rPr>
              <w:t>学风建设信息</w:t>
            </w:r>
          </w:p>
          <w:p w14:paraId="790787BB">
            <w:pPr>
              <w:pStyle w:val="6"/>
              <w:spacing w:before="95" w:line="224" w:lineRule="auto"/>
              <w:ind w:left="408"/>
            </w:pPr>
            <w:r>
              <w:rPr>
                <w:spacing w:val="6"/>
              </w:rPr>
              <w:t>（</w:t>
            </w:r>
            <w:r>
              <w:rPr>
                <w:rFonts w:ascii="Times New Roman" w:hAnsi="Times New Roman" w:eastAsia="Times New Roman" w:cs="Times New Roman"/>
                <w:spacing w:val="6"/>
              </w:rPr>
              <w:t>3</w:t>
            </w:r>
            <w:r>
              <w:rPr>
                <w:spacing w:val="6"/>
              </w:rPr>
              <w:t>项）</w:t>
            </w:r>
          </w:p>
        </w:tc>
        <w:tc>
          <w:tcPr>
            <w:tcW w:w="3158" w:type="dxa"/>
            <w:vAlign w:val="top"/>
          </w:tcPr>
          <w:p w14:paraId="7109EB3E">
            <w:pPr>
              <w:spacing w:line="308" w:lineRule="auto"/>
              <w:rPr>
                <w:rFonts w:ascii="Arial"/>
                <w:sz w:val="21"/>
              </w:rPr>
            </w:pPr>
          </w:p>
          <w:p w14:paraId="19335E7D">
            <w:pPr>
              <w:spacing w:line="309" w:lineRule="auto"/>
              <w:rPr>
                <w:rFonts w:ascii="Arial"/>
                <w:sz w:val="21"/>
              </w:rPr>
            </w:pPr>
          </w:p>
          <w:p w14:paraId="723949CF">
            <w:pPr>
              <w:pStyle w:val="6"/>
              <w:spacing w:before="58" w:line="222" w:lineRule="auto"/>
              <w:ind w:left="121"/>
            </w:pPr>
            <w:r>
              <w:rPr>
                <w:spacing w:val="-2"/>
              </w:rPr>
              <w:t>（</w:t>
            </w:r>
            <w:r>
              <w:rPr>
                <w:rFonts w:ascii="Times New Roman" w:hAnsi="Times New Roman" w:eastAsia="Times New Roman" w:cs="Times New Roman"/>
                <w:spacing w:val="-2"/>
              </w:rPr>
              <w:t>40</w:t>
            </w:r>
            <w:r>
              <w:rPr>
                <w:spacing w:val="-2"/>
              </w:rPr>
              <w:t>）学风建设机构</w:t>
            </w:r>
          </w:p>
        </w:tc>
        <w:tc>
          <w:tcPr>
            <w:tcW w:w="7440" w:type="dxa"/>
            <w:vAlign w:val="top"/>
          </w:tcPr>
          <w:p w14:paraId="234E2A91">
            <w:pPr>
              <w:spacing w:line="462" w:lineRule="auto"/>
              <w:rPr>
                <w:rFonts w:ascii="Arial"/>
                <w:sz w:val="21"/>
              </w:rPr>
            </w:pPr>
          </w:p>
          <w:p w14:paraId="00A30082">
            <w:pPr>
              <w:pStyle w:val="6"/>
              <w:spacing w:before="59" w:line="317" w:lineRule="auto"/>
              <w:ind w:left="124" w:right="488" w:hanging="7"/>
            </w:pPr>
            <w:r>
              <w:t>科技处-学风建设-机构组成:</w:t>
            </w:r>
            <w:r>
              <w:fldChar w:fldCharType="begin"/>
            </w:r>
            <w:r>
              <w:instrText xml:space="preserve"> HYPERLINK "https://www.xcc.edu.cn/kejichu/xfjs/jgzc/index.html" </w:instrText>
            </w:r>
            <w:r>
              <w:fldChar w:fldCharType="separate"/>
            </w:r>
            <w:r>
              <w:t>https://www.xcc.edu.cn/kejichu/xfjs/jg</w:t>
            </w:r>
            <w:r>
              <w:rPr>
                <w:spacing w:val="-1"/>
              </w:rPr>
              <w:t>zc/index.html</w:t>
            </w:r>
            <w:r>
              <w:rPr>
                <w:spacing w:val="-1"/>
              </w:rPr>
              <w:fldChar w:fldCharType="end"/>
            </w:r>
            <w:r>
              <w:t>学生违纪处分办法:</w:t>
            </w:r>
            <w:r>
              <w:fldChar w:fldCharType="begin"/>
            </w:r>
            <w:r>
              <w:instrText xml:space="preserve"> HYPERLINK "https://www.xcc.edu.cn/xueshengchu/tzgg97/bszn16/index.html" </w:instrText>
            </w:r>
            <w:r>
              <w:fldChar w:fldCharType="separate"/>
            </w:r>
            <w:r>
              <w:t>https://www.xcc.edu.cn/xueshengchu/tzgg</w:t>
            </w:r>
            <w:r>
              <w:rPr>
                <w:spacing w:val="-1"/>
              </w:rPr>
              <w:t>97/bszn16/index.html</w:t>
            </w:r>
            <w:r>
              <w:rPr>
                <w:spacing w:val="-1"/>
              </w:rPr>
              <w:fldChar w:fldCharType="end"/>
            </w:r>
          </w:p>
        </w:tc>
      </w:tr>
      <w:tr w14:paraId="7BA9F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20" w:type="dxa"/>
            <w:vMerge w:val="continue"/>
            <w:tcBorders>
              <w:top w:val="nil"/>
              <w:bottom w:val="nil"/>
            </w:tcBorders>
            <w:vAlign w:val="top"/>
          </w:tcPr>
          <w:p w14:paraId="70201E36">
            <w:pPr>
              <w:rPr>
                <w:rFonts w:ascii="Arial"/>
                <w:sz w:val="21"/>
              </w:rPr>
            </w:pPr>
          </w:p>
        </w:tc>
        <w:tc>
          <w:tcPr>
            <w:tcW w:w="1465" w:type="dxa"/>
            <w:vMerge w:val="continue"/>
            <w:tcBorders>
              <w:top w:val="nil"/>
              <w:bottom w:val="nil"/>
            </w:tcBorders>
            <w:vAlign w:val="top"/>
          </w:tcPr>
          <w:p w14:paraId="2CFE1658">
            <w:pPr>
              <w:rPr>
                <w:rFonts w:ascii="Arial"/>
                <w:sz w:val="21"/>
              </w:rPr>
            </w:pPr>
          </w:p>
        </w:tc>
        <w:tc>
          <w:tcPr>
            <w:tcW w:w="3158" w:type="dxa"/>
            <w:vAlign w:val="top"/>
          </w:tcPr>
          <w:p w14:paraId="0E20178C">
            <w:pPr>
              <w:pStyle w:val="6"/>
              <w:spacing w:before="234" w:line="222" w:lineRule="auto"/>
              <w:ind w:left="121"/>
            </w:pPr>
            <w:r>
              <w:rPr>
                <w:spacing w:val="-2"/>
              </w:rPr>
              <w:t>（</w:t>
            </w:r>
            <w:r>
              <w:rPr>
                <w:rFonts w:ascii="Times New Roman" w:hAnsi="Times New Roman" w:eastAsia="Times New Roman" w:cs="Times New Roman"/>
                <w:spacing w:val="-2"/>
              </w:rPr>
              <w:t>41</w:t>
            </w:r>
            <w:r>
              <w:rPr>
                <w:spacing w:val="-2"/>
              </w:rPr>
              <w:t>）学术规范制度</w:t>
            </w:r>
          </w:p>
        </w:tc>
        <w:tc>
          <w:tcPr>
            <w:tcW w:w="7440" w:type="dxa"/>
            <w:vAlign w:val="top"/>
          </w:tcPr>
          <w:p w14:paraId="4AA09841">
            <w:pPr>
              <w:pStyle w:val="6"/>
              <w:spacing w:before="234" w:line="215" w:lineRule="auto"/>
              <w:ind w:left="117"/>
            </w:pPr>
            <w:r>
              <w:t>科技处-学风建设-相关文件:</w:t>
            </w:r>
            <w:r>
              <w:fldChar w:fldCharType="begin"/>
            </w:r>
            <w:r>
              <w:instrText xml:space="preserve"> HYPERLINK "https://www.xcc.edu.cn/kejichu/xfjs/xgwj/index.html" </w:instrText>
            </w:r>
            <w:r>
              <w:fldChar w:fldCharType="separate"/>
            </w:r>
            <w:r>
              <w:t>https://www.xcc.edu.cn/kejichu/xfjs/xgw</w:t>
            </w:r>
            <w:r>
              <w:rPr>
                <w:spacing w:val="-1"/>
              </w:rPr>
              <w:t>j/index.html</w:t>
            </w:r>
            <w:r>
              <w:rPr>
                <w:spacing w:val="-1"/>
              </w:rPr>
              <w:fldChar w:fldCharType="end"/>
            </w:r>
          </w:p>
        </w:tc>
      </w:tr>
      <w:tr w14:paraId="7CD3D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20" w:type="dxa"/>
            <w:vMerge w:val="continue"/>
            <w:tcBorders>
              <w:top w:val="nil"/>
            </w:tcBorders>
            <w:vAlign w:val="top"/>
          </w:tcPr>
          <w:p w14:paraId="125B637A">
            <w:pPr>
              <w:rPr>
                <w:rFonts w:ascii="Arial"/>
                <w:sz w:val="21"/>
              </w:rPr>
            </w:pPr>
          </w:p>
        </w:tc>
        <w:tc>
          <w:tcPr>
            <w:tcW w:w="1465" w:type="dxa"/>
            <w:vMerge w:val="continue"/>
            <w:tcBorders>
              <w:top w:val="nil"/>
            </w:tcBorders>
            <w:vAlign w:val="top"/>
          </w:tcPr>
          <w:p w14:paraId="02EC21EA">
            <w:pPr>
              <w:rPr>
                <w:rFonts w:ascii="Arial"/>
                <w:sz w:val="21"/>
              </w:rPr>
            </w:pPr>
          </w:p>
        </w:tc>
        <w:tc>
          <w:tcPr>
            <w:tcW w:w="3158" w:type="dxa"/>
            <w:vAlign w:val="top"/>
          </w:tcPr>
          <w:p w14:paraId="2C06359A">
            <w:pPr>
              <w:spacing w:line="475" w:lineRule="auto"/>
              <w:rPr>
                <w:rFonts w:ascii="Arial"/>
                <w:sz w:val="21"/>
              </w:rPr>
            </w:pPr>
          </w:p>
          <w:p w14:paraId="095245FB">
            <w:pPr>
              <w:pStyle w:val="6"/>
              <w:spacing w:before="59" w:line="221" w:lineRule="auto"/>
              <w:ind w:left="121"/>
            </w:pPr>
            <w:r>
              <w:rPr>
                <w:spacing w:val="-2"/>
              </w:rPr>
              <w:t>（</w:t>
            </w:r>
            <w:r>
              <w:rPr>
                <w:rFonts w:ascii="Times New Roman" w:hAnsi="Times New Roman" w:eastAsia="Times New Roman" w:cs="Times New Roman"/>
                <w:spacing w:val="-2"/>
              </w:rPr>
              <w:t>42</w:t>
            </w:r>
            <w:r>
              <w:rPr>
                <w:spacing w:val="-2"/>
              </w:rPr>
              <w:t>）学术不端行为查处机制</w:t>
            </w:r>
          </w:p>
        </w:tc>
        <w:tc>
          <w:tcPr>
            <w:tcW w:w="7440" w:type="dxa"/>
            <w:vAlign w:val="top"/>
          </w:tcPr>
          <w:p w14:paraId="39E5DEEA">
            <w:pPr>
              <w:pStyle w:val="6"/>
              <w:spacing w:before="70" w:line="317" w:lineRule="auto"/>
              <w:ind w:left="110" w:right="128" w:firstLine="5"/>
            </w:pPr>
            <w:r>
              <w:t>教育部关于严肃处理高等学校学术不端行为的通知:</w:t>
            </w:r>
            <w:r>
              <w:fldChar w:fldCharType="begin"/>
            </w:r>
            <w:r>
              <w:instrText xml:space="preserve"> HYPERLINK "https://www.xcc.edu.cn/kejichu/xfjs/xgwj/421856/index.html" </w:instrText>
            </w:r>
            <w:r>
              <w:fldChar w:fldCharType="separate"/>
            </w:r>
            <w:r>
              <w:t>https://www.xcc.edu.cn/</w:t>
            </w:r>
            <w:r>
              <w:rPr>
                <w:spacing w:val="-1"/>
              </w:rPr>
              <w:t>kejichu/xfjs</w:t>
            </w:r>
            <w:r>
              <w:rPr>
                <w:spacing w:val="-1"/>
              </w:rPr>
              <w:fldChar w:fldCharType="end"/>
            </w:r>
            <w:r>
              <w:t xml:space="preserve"> </w:t>
            </w:r>
            <w:r>
              <w:rPr>
                <w:spacing w:val="-1"/>
              </w:rPr>
              <w:t>/xgwj/421856/index.html</w:t>
            </w:r>
          </w:p>
          <w:p w14:paraId="7EB6745B">
            <w:pPr>
              <w:pStyle w:val="6"/>
              <w:spacing w:before="5" w:line="281" w:lineRule="auto"/>
              <w:ind w:left="110" w:right="107" w:firstLine="9"/>
            </w:pPr>
            <w:r>
              <w:t>西昌学院规范学术道德行为的办法:</w:t>
            </w:r>
            <w:r>
              <w:fldChar w:fldCharType="begin"/>
            </w:r>
            <w:r>
              <w:instrText xml:space="preserve"> HYPERLINK "https://www.xcc.edu.cn/kejichu/xfjs/xgwj/421846/index.html" </w:instrText>
            </w:r>
            <w:r>
              <w:fldChar w:fldCharType="separate"/>
            </w:r>
            <w:r>
              <w:t>http</w:t>
            </w:r>
            <w:r>
              <w:rPr>
                <w:spacing w:val="-75"/>
              </w:rPr>
              <w:t xml:space="preserve"> </w:t>
            </w:r>
            <w:r>
              <w:t>s://www.xcc.edu.cn/kejichu/xfjs/xgwj/</w:t>
            </w:r>
            <w:r>
              <w:rPr>
                <w:spacing w:val="-1"/>
              </w:rPr>
              <w:t>421846/i</w:t>
            </w:r>
            <w:r>
              <w:rPr>
                <w:spacing w:val="-1"/>
              </w:rPr>
              <w:fldChar w:fldCharType="end"/>
            </w:r>
            <w:r>
              <w:t xml:space="preserve"> </w:t>
            </w:r>
            <w:r>
              <w:rPr>
                <w:spacing w:val="-1"/>
              </w:rPr>
              <w:t>ndex.html</w:t>
            </w:r>
          </w:p>
        </w:tc>
      </w:tr>
      <w:tr w14:paraId="0DAC0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restart"/>
            <w:tcBorders>
              <w:bottom w:val="nil"/>
            </w:tcBorders>
            <w:vAlign w:val="top"/>
          </w:tcPr>
          <w:p w14:paraId="51910A51">
            <w:pPr>
              <w:spacing w:line="287" w:lineRule="auto"/>
              <w:rPr>
                <w:rFonts w:ascii="Arial"/>
                <w:sz w:val="21"/>
              </w:rPr>
            </w:pPr>
          </w:p>
          <w:p w14:paraId="5CE4432E">
            <w:pPr>
              <w:spacing w:line="287" w:lineRule="auto"/>
              <w:rPr>
                <w:rFonts w:ascii="Arial"/>
                <w:sz w:val="21"/>
              </w:rPr>
            </w:pPr>
          </w:p>
          <w:p w14:paraId="0117DC18">
            <w:pPr>
              <w:spacing w:line="287" w:lineRule="auto"/>
              <w:rPr>
                <w:rFonts w:ascii="Arial"/>
                <w:sz w:val="21"/>
              </w:rPr>
            </w:pPr>
          </w:p>
          <w:p w14:paraId="2868DBE4">
            <w:pPr>
              <w:spacing w:line="287" w:lineRule="auto"/>
              <w:rPr>
                <w:rFonts w:ascii="Arial"/>
                <w:sz w:val="21"/>
              </w:rPr>
            </w:pPr>
          </w:p>
          <w:p w14:paraId="49E74630">
            <w:pPr>
              <w:spacing w:before="52" w:line="188" w:lineRule="auto"/>
              <w:ind w:left="27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1465" w:type="dxa"/>
            <w:vMerge w:val="restart"/>
            <w:tcBorders>
              <w:bottom w:val="nil"/>
            </w:tcBorders>
            <w:vAlign w:val="top"/>
          </w:tcPr>
          <w:p w14:paraId="0825B00C">
            <w:pPr>
              <w:spacing w:line="319" w:lineRule="auto"/>
              <w:rPr>
                <w:rFonts w:ascii="Arial"/>
                <w:sz w:val="21"/>
              </w:rPr>
            </w:pPr>
          </w:p>
          <w:p w14:paraId="11E72549">
            <w:pPr>
              <w:spacing w:line="319" w:lineRule="auto"/>
              <w:rPr>
                <w:rFonts w:ascii="Arial"/>
                <w:sz w:val="21"/>
              </w:rPr>
            </w:pPr>
          </w:p>
          <w:p w14:paraId="37E67E8A">
            <w:pPr>
              <w:spacing w:line="319" w:lineRule="auto"/>
              <w:rPr>
                <w:rFonts w:ascii="Arial"/>
                <w:sz w:val="21"/>
              </w:rPr>
            </w:pPr>
          </w:p>
          <w:p w14:paraId="3F3047EA">
            <w:pPr>
              <w:pStyle w:val="6"/>
              <w:spacing w:before="59" w:line="222" w:lineRule="auto"/>
              <w:ind w:left="123"/>
            </w:pPr>
            <w:r>
              <w:rPr>
                <w:spacing w:val="-5"/>
              </w:rPr>
              <w:t>学位、学科信息</w:t>
            </w:r>
          </w:p>
          <w:p w14:paraId="3F4BAF4E">
            <w:pPr>
              <w:pStyle w:val="6"/>
              <w:spacing w:before="95" w:line="224" w:lineRule="auto"/>
              <w:ind w:left="408"/>
            </w:pPr>
            <w:r>
              <w:rPr>
                <w:spacing w:val="6"/>
              </w:rPr>
              <w:t>（</w:t>
            </w:r>
            <w:r>
              <w:rPr>
                <w:rFonts w:ascii="Times New Roman" w:hAnsi="Times New Roman" w:eastAsia="Times New Roman" w:cs="Times New Roman"/>
                <w:spacing w:val="6"/>
              </w:rPr>
              <w:t>4</w:t>
            </w:r>
            <w:r>
              <w:rPr>
                <w:spacing w:val="6"/>
              </w:rPr>
              <w:t>项）</w:t>
            </w:r>
          </w:p>
        </w:tc>
        <w:tc>
          <w:tcPr>
            <w:tcW w:w="3158" w:type="dxa"/>
            <w:vAlign w:val="top"/>
          </w:tcPr>
          <w:p w14:paraId="4D32431D">
            <w:pPr>
              <w:pStyle w:val="6"/>
              <w:spacing w:before="225" w:line="321" w:lineRule="auto"/>
              <w:ind w:left="116" w:right="168" w:firstLine="5"/>
            </w:pPr>
            <w:r>
              <w:rPr>
                <w:spacing w:val="-1"/>
              </w:rPr>
              <w:t>（</w:t>
            </w:r>
            <w:r>
              <w:rPr>
                <w:rFonts w:ascii="Times New Roman" w:hAnsi="Times New Roman" w:eastAsia="Times New Roman" w:cs="Times New Roman"/>
                <w:spacing w:val="-1"/>
              </w:rPr>
              <w:t>43</w:t>
            </w:r>
            <w:r>
              <w:rPr>
                <w:spacing w:val="-1"/>
              </w:rPr>
              <w:t>）授予博士、硕士、学士学位的</w:t>
            </w:r>
            <w:r>
              <w:rPr>
                <w:spacing w:val="-3"/>
              </w:rPr>
              <w:t>基本要求</w:t>
            </w:r>
          </w:p>
        </w:tc>
        <w:tc>
          <w:tcPr>
            <w:tcW w:w="7440" w:type="dxa"/>
            <w:vAlign w:val="top"/>
          </w:tcPr>
          <w:p w14:paraId="620C4861">
            <w:pPr>
              <w:pStyle w:val="6"/>
              <w:spacing w:before="2" w:line="324" w:lineRule="auto"/>
              <w:ind w:left="110" w:right="128" w:firstLine="5"/>
            </w:pPr>
            <w:r>
              <w:t>教务处-</w:t>
            </w:r>
            <w:r>
              <w:fldChar w:fldCharType="begin"/>
            </w:r>
            <w:r>
              <w:instrText xml:space="preserve"> HYPERLINK "javascript:void(0)" </w:instrText>
            </w:r>
            <w:r>
              <w:fldChar w:fldCharType="separate"/>
            </w:r>
            <w:r>
              <w:t>教学运行</w:t>
            </w:r>
            <w:r>
              <w:fldChar w:fldCharType="end"/>
            </w:r>
            <w:r>
              <w:t>-</w:t>
            </w:r>
            <w:r>
              <w:fldChar w:fldCharType="begin"/>
            </w:r>
            <w:r>
              <w:instrText xml:space="preserve"> HYPERLINK "https://www.xcc.edu.cn/jwc/jxyx/xwgl30/index.html" </w:instrText>
            </w:r>
            <w:r>
              <w:fldChar w:fldCharType="separate"/>
            </w:r>
            <w:r>
              <w:t>学位管理</w:t>
            </w:r>
            <w:r>
              <w:fldChar w:fldCharType="end"/>
            </w:r>
            <w:r>
              <w:t>-</w:t>
            </w:r>
            <w:r>
              <w:fldChar w:fldCharType="begin"/>
            </w:r>
            <w:r>
              <w:instrText xml:space="preserve"> HYPERLINK "https://www.xcc.edu.cn/jwc/jxyx/xwgl30/xsxksy/index.html" </w:instrText>
            </w:r>
            <w:r>
              <w:fldChar w:fldCharType="separate"/>
            </w:r>
            <w:r>
              <w:t>学士学位授予</w:t>
            </w:r>
            <w:r>
              <w:fldChar w:fldCharType="end"/>
            </w:r>
            <w:r>
              <w:t>：</w:t>
            </w:r>
            <w:r>
              <w:fldChar w:fldCharType="begin"/>
            </w:r>
            <w:r>
              <w:instrText xml:space="preserve"> HYPERLINK "https://www.xcc.edu.cn/jwc/jxyx/xwgl30/xs" </w:instrText>
            </w:r>
            <w:r>
              <w:fldChar w:fldCharType="separate"/>
            </w:r>
            <w:r>
              <w:t>https://www.xcc.edu.cn/jwc/jx</w:t>
            </w:r>
            <w:r>
              <w:rPr>
                <w:spacing w:val="-1"/>
              </w:rPr>
              <w:t>yx/xwgl30/xs</w:t>
            </w:r>
            <w:r>
              <w:rPr>
                <w:spacing w:val="-1"/>
              </w:rPr>
              <w:fldChar w:fldCharType="end"/>
            </w:r>
            <w:r>
              <w:t xml:space="preserve"> </w:t>
            </w:r>
            <w:r>
              <w:rPr>
                <w:spacing w:val="-1"/>
              </w:rPr>
              <w:t>xksy/index.html</w:t>
            </w:r>
          </w:p>
        </w:tc>
      </w:tr>
      <w:tr w14:paraId="3AAE3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20" w:type="dxa"/>
            <w:vMerge w:val="continue"/>
            <w:tcBorders>
              <w:top w:val="nil"/>
              <w:bottom w:val="nil"/>
            </w:tcBorders>
            <w:vAlign w:val="top"/>
          </w:tcPr>
          <w:p w14:paraId="1CE9DEB5">
            <w:pPr>
              <w:rPr>
                <w:rFonts w:ascii="Arial"/>
                <w:sz w:val="21"/>
              </w:rPr>
            </w:pPr>
          </w:p>
        </w:tc>
        <w:tc>
          <w:tcPr>
            <w:tcW w:w="1465" w:type="dxa"/>
            <w:vMerge w:val="continue"/>
            <w:tcBorders>
              <w:top w:val="nil"/>
              <w:bottom w:val="nil"/>
            </w:tcBorders>
            <w:vAlign w:val="top"/>
          </w:tcPr>
          <w:p w14:paraId="290D2E32">
            <w:pPr>
              <w:rPr>
                <w:rFonts w:ascii="Arial"/>
                <w:sz w:val="21"/>
              </w:rPr>
            </w:pPr>
          </w:p>
        </w:tc>
        <w:tc>
          <w:tcPr>
            <w:tcW w:w="3158" w:type="dxa"/>
            <w:vAlign w:val="top"/>
          </w:tcPr>
          <w:p w14:paraId="5193EB22">
            <w:pPr>
              <w:pStyle w:val="6"/>
              <w:spacing w:before="147" w:line="321" w:lineRule="auto"/>
              <w:ind w:left="119" w:right="168" w:firstLine="2"/>
            </w:pPr>
            <w:r>
              <w:rPr>
                <w:spacing w:val="-1"/>
              </w:rPr>
              <w:t>（</w:t>
            </w:r>
            <w:r>
              <w:rPr>
                <w:rFonts w:ascii="Times New Roman" w:hAnsi="Times New Roman" w:eastAsia="Times New Roman" w:cs="Times New Roman"/>
                <w:spacing w:val="-1"/>
              </w:rPr>
              <w:t>44</w:t>
            </w:r>
            <w:r>
              <w:rPr>
                <w:spacing w:val="-1"/>
              </w:rPr>
              <w:t>）拟授予硕士、博士学位同等学</w:t>
            </w:r>
            <w:r>
              <w:rPr>
                <w:spacing w:val="-2"/>
              </w:rPr>
              <w:t>力人员资格审查和学力水平认定</w:t>
            </w:r>
          </w:p>
        </w:tc>
        <w:tc>
          <w:tcPr>
            <w:tcW w:w="7440" w:type="dxa"/>
            <w:vAlign w:val="top"/>
          </w:tcPr>
          <w:p w14:paraId="3CF99D2B">
            <w:pPr>
              <w:spacing w:line="243" w:lineRule="auto"/>
              <w:rPr>
                <w:rFonts w:ascii="Arial"/>
                <w:sz w:val="21"/>
              </w:rPr>
            </w:pPr>
          </w:p>
          <w:p w14:paraId="701BE3D0">
            <w:pPr>
              <w:pStyle w:val="6"/>
              <w:spacing w:before="59" w:line="220" w:lineRule="auto"/>
              <w:ind w:left="123"/>
            </w:pPr>
            <w:r>
              <w:rPr>
                <w:b/>
                <w:bCs/>
                <w:spacing w:val="-4"/>
              </w:rPr>
              <w:t>我校无此项工作</w:t>
            </w:r>
          </w:p>
        </w:tc>
      </w:tr>
      <w:tr w14:paraId="621C7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620" w:type="dxa"/>
            <w:vMerge w:val="continue"/>
            <w:tcBorders>
              <w:top w:val="nil"/>
            </w:tcBorders>
            <w:vAlign w:val="top"/>
          </w:tcPr>
          <w:p w14:paraId="614C98F6">
            <w:pPr>
              <w:rPr>
                <w:rFonts w:ascii="Arial"/>
                <w:sz w:val="21"/>
              </w:rPr>
            </w:pPr>
          </w:p>
        </w:tc>
        <w:tc>
          <w:tcPr>
            <w:tcW w:w="1465" w:type="dxa"/>
            <w:vMerge w:val="continue"/>
            <w:tcBorders>
              <w:top w:val="nil"/>
            </w:tcBorders>
            <w:vAlign w:val="top"/>
          </w:tcPr>
          <w:p w14:paraId="363C9EB6">
            <w:pPr>
              <w:rPr>
                <w:rFonts w:ascii="Arial"/>
                <w:sz w:val="21"/>
              </w:rPr>
            </w:pPr>
          </w:p>
        </w:tc>
        <w:tc>
          <w:tcPr>
            <w:tcW w:w="3158" w:type="dxa"/>
            <w:vAlign w:val="top"/>
          </w:tcPr>
          <w:p w14:paraId="4CA14608">
            <w:pPr>
              <w:pStyle w:val="6"/>
              <w:spacing w:before="154" w:line="321" w:lineRule="auto"/>
              <w:ind w:left="119" w:right="168" w:firstLine="2"/>
            </w:pPr>
            <w:r>
              <w:rPr>
                <w:spacing w:val="-1"/>
              </w:rPr>
              <w:t>（</w:t>
            </w:r>
            <w:r>
              <w:rPr>
                <w:rFonts w:ascii="Times New Roman" w:hAnsi="Times New Roman" w:eastAsia="Times New Roman" w:cs="Times New Roman"/>
                <w:spacing w:val="-1"/>
              </w:rPr>
              <w:t>45</w:t>
            </w:r>
            <w:r>
              <w:rPr>
                <w:spacing w:val="-1"/>
              </w:rPr>
              <w:t>）新增硕士、博士学位授权学科</w:t>
            </w:r>
            <w:r>
              <w:rPr>
                <w:spacing w:val="-2"/>
              </w:rPr>
              <w:t>或专业学位授权点审核办法</w:t>
            </w:r>
          </w:p>
        </w:tc>
        <w:tc>
          <w:tcPr>
            <w:tcW w:w="7440" w:type="dxa"/>
            <w:vAlign w:val="top"/>
          </w:tcPr>
          <w:p w14:paraId="290C57EC">
            <w:pPr>
              <w:spacing w:line="251" w:lineRule="auto"/>
              <w:rPr>
                <w:rFonts w:ascii="Arial"/>
                <w:sz w:val="21"/>
              </w:rPr>
            </w:pPr>
          </w:p>
          <w:p w14:paraId="51BA1A52">
            <w:pPr>
              <w:pStyle w:val="6"/>
              <w:spacing w:before="58" w:line="220" w:lineRule="auto"/>
              <w:ind w:left="123"/>
            </w:pPr>
            <w:r>
              <w:rPr>
                <w:b/>
                <w:bCs/>
                <w:spacing w:val="-4"/>
              </w:rPr>
              <w:t>我校无此项工作</w:t>
            </w:r>
          </w:p>
        </w:tc>
      </w:tr>
    </w:tbl>
    <w:p w14:paraId="5F304BF7">
      <w:pPr>
        <w:rPr>
          <w:rFonts w:ascii="Arial"/>
          <w:sz w:val="21"/>
        </w:rPr>
      </w:pPr>
    </w:p>
    <w:p w14:paraId="0AC9851F">
      <w:pPr>
        <w:rPr>
          <w:rFonts w:ascii="Arial" w:hAnsi="Arial" w:eastAsia="Arial" w:cs="Arial"/>
          <w:sz w:val="21"/>
          <w:szCs w:val="21"/>
        </w:rPr>
        <w:sectPr>
          <w:footerReference r:id="rId15" w:type="default"/>
          <w:pgSz w:w="16839" w:h="11906"/>
          <w:pgMar w:top="1012" w:right="2132" w:bottom="1881" w:left="2017" w:header="0" w:footer="1515" w:gutter="0"/>
          <w:cols w:space="720" w:num="1"/>
        </w:sectPr>
      </w:pPr>
    </w:p>
    <w:p w14:paraId="430302F3">
      <w:pPr>
        <w:spacing w:before="46"/>
      </w:pPr>
    </w:p>
    <w:p w14:paraId="305219DA">
      <w:pPr>
        <w:spacing w:before="46"/>
      </w:pPr>
    </w:p>
    <w:tbl>
      <w:tblPr>
        <w:tblStyle w:val="5"/>
        <w:tblW w:w="12683"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465"/>
        <w:gridCol w:w="3158"/>
        <w:gridCol w:w="7440"/>
      </w:tblGrid>
      <w:tr w14:paraId="74EAD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620" w:type="dxa"/>
            <w:vAlign w:val="top"/>
          </w:tcPr>
          <w:p w14:paraId="65575E1A">
            <w:pPr>
              <w:rPr>
                <w:rFonts w:ascii="Arial"/>
                <w:sz w:val="21"/>
              </w:rPr>
            </w:pPr>
          </w:p>
        </w:tc>
        <w:tc>
          <w:tcPr>
            <w:tcW w:w="1465" w:type="dxa"/>
            <w:vAlign w:val="top"/>
          </w:tcPr>
          <w:p w14:paraId="092EC801">
            <w:pPr>
              <w:rPr>
                <w:rFonts w:ascii="Arial"/>
                <w:sz w:val="21"/>
              </w:rPr>
            </w:pPr>
          </w:p>
        </w:tc>
        <w:tc>
          <w:tcPr>
            <w:tcW w:w="3158" w:type="dxa"/>
            <w:vAlign w:val="top"/>
          </w:tcPr>
          <w:p w14:paraId="0B5D19CC">
            <w:pPr>
              <w:spacing w:line="343" w:lineRule="auto"/>
              <w:rPr>
                <w:rFonts w:ascii="Arial"/>
                <w:sz w:val="21"/>
              </w:rPr>
            </w:pPr>
          </w:p>
          <w:p w14:paraId="461ECA81">
            <w:pPr>
              <w:pStyle w:val="6"/>
              <w:spacing w:before="59" w:line="320" w:lineRule="auto"/>
              <w:ind w:left="117" w:right="168" w:firstLine="4"/>
            </w:pPr>
            <w:r>
              <w:rPr>
                <w:spacing w:val="-1"/>
              </w:rPr>
              <w:t>（</w:t>
            </w:r>
            <w:r>
              <w:rPr>
                <w:rFonts w:ascii="Times New Roman" w:hAnsi="Times New Roman" w:eastAsia="Times New Roman" w:cs="Times New Roman"/>
                <w:spacing w:val="-1"/>
              </w:rPr>
              <w:t>46</w:t>
            </w:r>
            <w:r>
              <w:rPr>
                <w:spacing w:val="-1"/>
              </w:rPr>
              <w:t>）拟新增学位授权学科或专业学</w:t>
            </w:r>
            <w:r>
              <w:rPr>
                <w:spacing w:val="-2"/>
              </w:rPr>
              <w:t>位授权点的申报及论证材料</w:t>
            </w:r>
          </w:p>
        </w:tc>
        <w:tc>
          <w:tcPr>
            <w:tcW w:w="7440" w:type="dxa"/>
            <w:vAlign w:val="top"/>
          </w:tcPr>
          <w:p w14:paraId="778963C8">
            <w:pPr>
              <w:spacing w:line="344" w:lineRule="auto"/>
              <w:rPr>
                <w:rFonts w:ascii="Arial"/>
                <w:sz w:val="21"/>
              </w:rPr>
            </w:pPr>
          </w:p>
          <w:p w14:paraId="545C1EA4">
            <w:pPr>
              <w:pStyle w:val="6"/>
              <w:spacing w:before="58" w:line="321" w:lineRule="auto"/>
              <w:ind w:left="121" w:right="129" w:hanging="5"/>
            </w:pPr>
            <w:r>
              <w:t>教务处-通知公告-教学公告：</w:t>
            </w:r>
            <w:r>
              <w:fldChar w:fldCharType="begin"/>
            </w:r>
            <w:r>
              <w:instrText xml:space="preserve"> HYPERLINK "https://www.xcc.edu.cn/jwc/tzgg96/gg/570457/index.html" </w:instrText>
            </w:r>
            <w:r>
              <w:fldChar w:fldCharType="separate"/>
            </w:r>
            <w:r>
              <w:t>https://www.xcc.edu.cn/jwc/tzgg96/gg/57045</w:t>
            </w:r>
            <w:r>
              <w:rPr>
                <w:spacing w:val="-1"/>
              </w:rPr>
              <w:t>7/index.html</w:t>
            </w:r>
            <w:r>
              <w:rPr>
                <w:spacing w:val="-1"/>
              </w:rPr>
              <w:fldChar w:fldCharType="end"/>
            </w:r>
            <w:r>
              <w:t xml:space="preserve"> </w:t>
            </w:r>
            <w:r>
              <w:rPr>
                <w:spacing w:val="-3"/>
              </w:rPr>
              <w:t>（附件形式）</w:t>
            </w:r>
          </w:p>
        </w:tc>
      </w:tr>
      <w:tr w14:paraId="0A452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0" w:type="dxa"/>
            <w:vMerge w:val="restart"/>
            <w:tcBorders>
              <w:bottom w:val="nil"/>
            </w:tcBorders>
            <w:vAlign w:val="top"/>
          </w:tcPr>
          <w:p w14:paraId="64FD8B70">
            <w:pPr>
              <w:spacing w:line="358" w:lineRule="auto"/>
              <w:rPr>
                <w:rFonts w:ascii="Arial"/>
                <w:sz w:val="21"/>
              </w:rPr>
            </w:pPr>
          </w:p>
          <w:p w14:paraId="76316795">
            <w:pPr>
              <w:spacing w:line="359" w:lineRule="auto"/>
              <w:rPr>
                <w:rFonts w:ascii="Arial"/>
                <w:sz w:val="21"/>
              </w:rPr>
            </w:pPr>
          </w:p>
          <w:p w14:paraId="682D7DB1">
            <w:pPr>
              <w:spacing w:before="52" w:line="188" w:lineRule="auto"/>
              <w:ind w:left="269"/>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1465" w:type="dxa"/>
            <w:vMerge w:val="restart"/>
            <w:tcBorders>
              <w:bottom w:val="nil"/>
            </w:tcBorders>
            <w:vAlign w:val="top"/>
          </w:tcPr>
          <w:p w14:paraId="534558BA">
            <w:pPr>
              <w:spacing w:line="371" w:lineRule="auto"/>
              <w:rPr>
                <w:rFonts w:ascii="Arial"/>
                <w:sz w:val="21"/>
              </w:rPr>
            </w:pPr>
          </w:p>
          <w:p w14:paraId="6145F9E8">
            <w:pPr>
              <w:pStyle w:val="6"/>
              <w:spacing w:before="59" w:line="320" w:lineRule="auto"/>
              <w:ind w:left="473" w:right="190" w:hanging="270"/>
            </w:pPr>
            <w:r>
              <w:rPr>
                <w:spacing w:val="-3"/>
              </w:rPr>
              <w:t>对外交流与合</w:t>
            </w:r>
            <w:r>
              <w:rPr>
                <w:spacing w:val="-5"/>
              </w:rPr>
              <w:t>作信息</w:t>
            </w:r>
          </w:p>
          <w:p w14:paraId="25E642C4">
            <w:pPr>
              <w:pStyle w:val="6"/>
              <w:spacing w:line="223" w:lineRule="auto"/>
              <w:ind w:left="408"/>
            </w:pPr>
            <w:r>
              <w:rPr>
                <w:spacing w:val="6"/>
              </w:rPr>
              <w:t>（</w:t>
            </w:r>
            <w:r>
              <w:rPr>
                <w:rFonts w:ascii="Times New Roman" w:hAnsi="Times New Roman" w:eastAsia="Times New Roman" w:cs="Times New Roman"/>
                <w:spacing w:val="6"/>
              </w:rPr>
              <w:t>2</w:t>
            </w:r>
            <w:r>
              <w:rPr>
                <w:spacing w:val="6"/>
              </w:rPr>
              <w:t>项）</w:t>
            </w:r>
          </w:p>
        </w:tc>
        <w:tc>
          <w:tcPr>
            <w:tcW w:w="3158" w:type="dxa"/>
            <w:vAlign w:val="top"/>
          </w:tcPr>
          <w:p w14:paraId="4A4C9A93">
            <w:pPr>
              <w:spacing w:line="319" w:lineRule="auto"/>
              <w:rPr>
                <w:rFonts w:ascii="Arial"/>
                <w:sz w:val="21"/>
              </w:rPr>
            </w:pPr>
          </w:p>
          <w:p w14:paraId="0D37800B">
            <w:pPr>
              <w:pStyle w:val="6"/>
              <w:spacing w:before="59" w:line="220" w:lineRule="auto"/>
              <w:ind w:left="121"/>
            </w:pPr>
            <w:r>
              <w:rPr>
                <w:spacing w:val="-2"/>
              </w:rPr>
              <w:t>（</w:t>
            </w:r>
            <w:r>
              <w:rPr>
                <w:rFonts w:ascii="Times New Roman" w:hAnsi="Times New Roman" w:eastAsia="Times New Roman" w:cs="Times New Roman"/>
                <w:spacing w:val="-2"/>
              </w:rPr>
              <w:t>47</w:t>
            </w:r>
            <w:r>
              <w:rPr>
                <w:spacing w:val="-2"/>
              </w:rPr>
              <w:t>）中外合作办学情况</w:t>
            </w:r>
          </w:p>
        </w:tc>
        <w:tc>
          <w:tcPr>
            <w:tcW w:w="7440" w:type="dxa"/>
            <w:vAlign w:val="top"/>
          </w:tcPr>
          <w:p w14:paraId="1B65DC1B">
            <w:pPr>
              <w:pStyle w:val="6"/>
              <w:spacing w:before="223" w:line="323" w:lineRule="auto"/>
              <w:ind w:left="112" w:right="107" w:firstLine="24"/>
            </w:pPr>
            <w:r>
              <w:rPr>
                <w:spacing w:val="1"/>
              </w:rPr>
              <w:t>国际合作交流处-规章制度-外事管理</w:t>
            </w:r>
            <w:r>
              <w:rPr>
                <w:spacing w:val="-40"/>
              </w:rPr>
              <w:t xml:space="preserve"> </w:t>
            </w:r>
            <w:r>
              <w:fldChar w:fldCharType="begin"/>
            </w:r>
            <w:r>
              <w:instrText xml:space="preserve"> HYPERLINK "https://www.xcc.edu.cn/hqgl/412616/412617/440075/index.html" </w:instrText>
            </w:r>
            <w:r>
              <w:fldChar w:fldCharType="separate"/>
            </w:r>
            <w:r>
              <w:t>https</w:t>
            </w:r>
            <w:r>
              <w:rPr>
                <w:spacing w:val="1"/>
              </w:rPr>
              <w:t>://</w:t>
            </w:r>
            <w:r>
              <w:t>www</w:t>
            </w:r>
            <w:r>
              <w:rPr>
                <w:spacing w:val="1"/>
              </w:rPr>
              <w:t>.</w:t>
            </w:r>
            <w:r>
              <w:t>xcc</w:t>
            </w:r>
            <w:r>
              <w:rPr>
                <w:spacing w:val="1"/>
              </w:rPr>
              <w:t>.</w:t>
            </w:r>
            <w:r>
              <w:t>edu</w:t>
            </w:r>
            <w:r>
              <w:rPr>
                <w:spacing w:val="1"/>
              </w:rPr>
              <w:t>.</w:t>
            </w:r>
            <w:r>
              <w:t>cn</w:t>
            </w:r>
            <w:r>
              <w:rPr>
                <w:spacing w:val="1"/>
              </w:rPr>
              <w:t>/</w:t>
            </w:r>
            <w:r>
              <w:t>dangzhengban</w:t>
            </w:r>
            <w:r>
              <w:rPr>
                <w:spacing w:val="1"/>
              </w:rPr>
              <w:t>/</w:t>
            </w:r>
            <w:r>
              <w:t>gzzd</w:t>
            </w:r>
            <w:r>
              <w:rPr>
                <w:spacing w:val="1"/>
              </w:rPr>
              <w:t>43/</w:t>
            </w:r>
            <w:r>
              <w:t>wsgl</w:t>
            </w:r>
            <w:r>
              <w:fldChar w:fldCharType="end"/>
            </w:r>
            <w:r>
              <w:t xml:space="preserve"> </w:t>
            </w:r>
            <w:r>
              <w:fldChar w:fldCharType="begin"/>
            </w:r>
            <w:r>
              <w:instrText xml:space="preserve"> HYPERLINK "https://www.xcc.edu.cn/hqgl/412616/412617/440075/index.html" </w:instrText>
            </w:r>
            <w:r>
              <w:fldChar w:fldCharType="separate"/>
            </w:r>
            <w:r>
              <w:rPr>
                <w:spacing w:val="-1"/>
              </w:rPr>
              <w:t>0/index.html</w:t>
            </w:r>
            <w:r>
              <w:rPr>
                <w:spacing w:val="-1"/>
              </w:rPr>
              <w:fldChar w:fldCharType="end"/>
            </w:r>
          </w:p>
        </w:tc>
      </w:tr>
      <w:tr w14:paraId="454A8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20" w:type="dxa"/>
            <w:vMerge w:val="continue"/>
            <w:tcBorders>
              <w:top w:val="nil"/>
            </w:tcBorders>
            <w:vAlign w:val="top"/>
          </w:tcPr>
          <w:p w14:paraId="446A3DB0">
            <w:pPr>
              <w:rPr>
                <w:rFonts w:ascii="Arial"/>
                <w:sz w:val="21"/>
              </w:rPr>
            </w:pPr>
          </w:p>
        </w:tc>
        <w:tc>
          <w:tcPr>
            <w:tcW w:w="1465" w:type="dxa"/>
            <w:vMerge w:val="continue"/>
            <w:tcBorders>
              <w:top w:val="nil"/>
            </w:tcBorders>
            <w:vAlign w:val="top"/>
          </w:tcPr>
          <w:p w14:paraId="3E8143E3">
            <w:pPr>
              <w:rPr>
                <w:rFonts w:ascii="Arial"/>
                <w:sz w:val="21"/>
              </w:rPr>
            </w:pPr>
          </w:p>
        </w:tc>
        <w:tc>
          <w:tcPr>
            <w:tcW w:w="3158" w:type="dxa"/>
            <w:vAlign w:val="top"/>
          </w:tcPr>
          <w:p w14:paraId="4F371CD7">
            <w:pPr>
              <w:pStyle w:val="6"/>
              <w:spacing w:before="272" w:line="222" w:lineRule="auto"/>
              <w:ind w:left="121"/>
            </w:pPr>
            <w:r>
              <w:rPr>
                <w:spacing w:val="-2"/>
              </w:rPr>
              <w:t>（</w:t>
            </w:r>
            <w:r>
              <w:rPr>
                <w:rFonts w:ascii="Times New Roman" w:hAnsi="Times New Roman" w:eastAsia="Times New Roman" w:cs="Times New Roman"/>
                <w:spacing w:val="-2"/>
              </w:rPr>
              <w:t>48</w:t>
            </w:r>
            <w:r>
              <w:rPr>
                <w:spacing w:val="-2"/>
              </w:rPr>
              <w:t>）来华留学生管理相关规定</w:t>
            </w:r>
          </w:p>
        </w:tc>
        <w:tc>
          <w:tcPr>
            <w:tcW w:w="7440" w:type="dxa"/>
            <w:vAlign w:val="top"/>
          </w:tcPr>
          <w:p w14:paraId="26361BB6">
            <w:pPr>
              <w:pStyle w:val="6"/>
              <w:spacing w:before="206" w:line="312" w:lineRule="exact"/>
              <w:ind w:left="125"/>
            </w:pPr>
            <w:r>
              <w:rPr>
                <w:position w:val="3"/>
              </w:rPr>
              <w:t>官网首页-</w:t>
            </w:r>
            <w:r>
              <w:fldChar w:fldCharType="begin"/>
            </w:r>
            <w:r>
              <w:instrText xml:space="preserve"> HYPERLINK "javascript:void(0)" </w:instrText>
            </w:r>
            <w:r>
              <w:fldChar w:fldCharType="separate"/>
            </w:r>
            <w:r>
              <w:rPr>
                <w:position w:val="3"/>
              </w:rPr>
              <w:t>人才培养</w:t>
            </w:r>
            <w:r>
              <w:rPr>
                <w:position w:val="3"/>
              </w:rPr>
              <w:fldChar w:fldCharType="end"/>
            </w:r>
            <w:r>
              <w:rPr>
                <w:position w:val="3"/>
              </w:rPr>
              <w:t>-</w:t>
            </w:r>
            <w:r>
              <w:fldChar w:fldCharType="begin"/>
            </w:r>
            <w:r>
              <w:instrText xml:space="preserve"> HYPERLINK "https://www.xcc.edu.cn/xcxy/rcpy/lxsjy/index.html" </w:instrText>
            </w:r>
            <w:r>
              <w:fldChar w:fldCharType="separate"/>
            </w:r>
            <w:r>
              <w:rPr>
                <w:position w:val="3"/>
              </w:rPr>
              <w:t>留学生教育</w:t>
            </w:r>
            <w:r>
              <w:rPr>
                <w:position w:val="3"/>
              </w:rPr>
              <w:fldChar w:fldCharType="end"/>
            </w:r>
            <w:r>
              <w:rPr>
                <w:position w:val="3"/>
              </w:rPr>
              <w:t>:</w:t>
            </w:r>
            <w:r>
              <w:fldChar w:fldCharType="begin"/>
            </w:r>
            <w:r>
              <w:instrText xml:space="preserve"> HYPERLINK "https://www.xcc.edu.cn/xcxy/rcpy/lxsjy/index.html" </w:instrText>
            </w:r>
            <w:r>
              <w:fldChar w:fldCharType="separate"/>
            </w:r>
            <w:r>
              <w:rPr>
                <w:position w:val="3"/>
              </w:rPr>
              <w:t>https://www.xcc.edu.cn/xcxy/r</w:t>
            </w:r>
            <w:r>
              <w:rPr>
                <w:spacing w:val="-1"/>
                <w:position w:val="3"/>
              </w:rPr>
              <w:t>cpy/lxsjy/index.html</w:t>
            </w:r>
            <w:r>
              <w:rPr>
                <w:spacing w:val="-1"/>
                <w:position w:val="3"/>
              </w:rPr>
              <w:fldChar w:fldCharType="end"/>
            </w:r>
          </w:p>
        </w:tc>
      </w:tr>
      <w:tr w14:paraId="395F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20" w:type="dxa"/>
            <w:vMerge w:val="restart"/>
            <w:tcBorders>
              <w:bottom w:val="nil"/>
            </w:tcBorders>
            <w:vAlign w:val="top"/>
          </w:tcPr>
          <w:p w14:paraId="1B0B7F2D">
            <w:pPr>
              <w:spacing w:line="247" w:lineRule="auto"/>
              <w:rPr>
                <w:rFonts w:ascii="Arial"/>
                <w:sz w:val="21"/>
              </w:rPr>
            </w:pPr>
          </w:p>
          <w:p w14:paraId="09681268">
            <w:pPr>
              <w:spacing w:line="247" w:lineRule="auto"/>
              <w:rPr>
                <w:rFonts w:ascii="Arial"/>
                <w:sz w:val="21"/>
              </w:rPr>
            </w:pPr>
          </w:p>
          <w:p w14:paraId="690B0323">
            <w:pPr>
              <w:spacing w:line="248" w:lineRule="auto"/>
              <w:rPr>
                <w:rFonts w:ascii="Arial"/>
                <w:sz w:val="21"/>
              </w:rPr>
            </w:pPr>
          </w:p>
          <w:p w14:paraId="598B358B">
            <w:pPr>
              <w:spacing w:line="248" w:lineRule="auto"/>
              <w:rPr>
                <w:rFonts w:ascii="Arial"/>
                <w:sz w:val="21"/>
              </w:rPr>
            </w:pPr>
          </w:p>
          <w:p w14:paraId="73108EA0">
            <w:pPr>
              <w:spacing w:line="248" w:lineRule="auto"/>
              <w:rPr>
                <w:rFonts w:ascii="Arial"/>
                <w:sz w:val="21"/>
              </w:rPr>
            </w:pPr>
          </w:p>
          <w:p w14:paraId="2C78A20C">
            <w:pPr>
              <w:spacing w:line="248" w:lineRule="auto"/>
              <w:rPr>
                <w:rFonts w:ascii="Arial"/>
                <w:sz w:val="21"/>
              </w:rPr>
            </w:pPr>
          </w:p>
          <w:p w14:paraId="206CC00B">
            <w:pPr>
              <w:spacing w:line="248" w:lineRule="auto"/>
              <w:rPr>
                <w:rFonts w:ascii="Arial"/>
                <w:sz w:val="21"/>
              </w:rPr>
            </w:pPr>
          </w:p>
          <w:p w14:paraId="0429E823">
            <w:pPr>
              <w:spacing w:before="52" w:line="188" w:lineRule="auto"/>
              <w:ind w:left="23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tc>
        <w:tc>
          <w:tcPr>
            <w:tcW w:w="1465" w:type="dxa"/>
            <w:vMerge w:val="restart"/>
            <w:tcBorders>
              <w:bottom w:val="nil"/>
            </w:tcBorders>
            <w:vAlign w:val="top"/>
          </w:tcPr>
          <w:p w14:paraId="44C63825">
            <w:pPr>
              <w:spacing w:line="256" w:lineRule="auto"/>
              <w:rPr>
                <w:rFonts w:ascii="Arial"/>
                <w:sz w:val="21"/>
              </w:rPr>
            </w:pPr>
          </w:p>
          <w:p w14:paraId="49B6C0B2">
            <w:pPr>
              <w:spacing w:line="257" w:lineRule="auto"/>
              <w:rPr>
                <w:rFonts w:ascii="Arial"/>
                <w:sz w:val="21"/>
              </w:rPr>
            </w:pPr>
          </w:p>
          <w:p w14:paraId="7E78407E">
            <w:pPr>
              <w:spacing w:line="257" w:lineRule="auto"/>
              <w:rPr>
                <w:rFonts w:ascii="Arial"/>
                <w:sz w:val="21"/>
              </w:rPr>
            </w:pPr>
          </w:p>
          <w:p w14:paraId="0DF89AC0">
            <w:pPr>
              <w:spacing w:line="257" w:lineRule="auto"/>
              <w:rPr>
                <w:rFonts w:ascii="Arial"/>
                <w:sz w:val="21"/>
              </w:rPr>
            </w:pPr>
          </w:p>
          <w:p w14:paraId="04DF99D6">
            <w:pPr>
              <w:spacing w:line="257" w:lineRule="auto"/>
              <w:rPr>
                <w:rFonts w:ascii="Arial"/>
                <w:sz w:val="21"/>
              </w:rPr>
            </w:pPr>
          </w:p>
          <w:p w14:paraId="7F69B94B">
            <w:pPr>
              <w:spacing w:line="257" w:lineRule="auto"/>
              <w:rPr>
                <w:rFonts w:ascii="Arial"/>
                <w:sz w:val="21"/>
              </w:rPr>
            </w:pPr>
          </w:p>
          <w:p w14:paraId="295F5E17">
            <w:pPr>
              <w:pStyle w:val="6"/>
              <w:spacing w:before="58" w:line="322" w:lineRule="auto"/>
              <w:ind w:left="408" w:right="411" w:firstLine="154"/>
            </w:pPr>
            <w:r>
              <w:rPr>
                <w:spacing w:val="-7"/>
              </w:rPr>
              <w:t>其他</w:t>
            </w:r>
            <w:r>
              <w:rPr>
                <w:spacing w:val="2"/>
              </w:rPr>
              <w:t>（</w:t>
            </w:r>
            <w:r>
              <w:rPr>
                <w:rFonts w:ascii="Times New Roman" w:hAnsi="Times New Roman" w:eastAsia="Times New Roman" w:cs="Times New Roman"/>
                <w:spacing w:val="2"/>
              </w:rPr>
              <w:t>2</w:t>
            </w:r>
            <w:r>
              <w:rPr>
                <w:spacing w:val="2"/>
              </w:rPr>
              <w:t>项）</w:t>
            </w:r>
          </w:p>
        </w:tc>
        <w:tc>
          <w:tcPr>
            <w:tcW w:w="3158" w:type="dxa"/>
            <w:vAlign w:val="top"/>
          </w:tcPr>
          <w:p w14:paraId="79A6DC35">
            <w:pPr>
              <w:spacing w:line="296" w:lineRule="auto"/>
              <w:rPr>
                <w:rFonts w:ascii="Arial"/>
                <w:sz w:val="21"/>
              </w:rPr>
            </w:pPr>
          </w:p>
          <w:p w14:paraId="19B99934">
            <w:pPr>
              <w:pStyle w:val="6"/>
              <w:spacing w:before="59" w:line="321" w:lineRule="auto"/>
              <w:ind w:left="118" w:right="168" w:firstLine="3"/>
            </w:pPr>
            <w:r>
              <w:rPr>
                <w:spacing w:val="-1"/>
              </w:rPr>
              <w:t>（</w:t>
            </w:r>
            <w:r>
              <w:rPr>
                <w:rFonts w:ascii="Times New Roman" w:hAnsi="Times New Roman" w:eastAsia="Times New Roman" w:cs="Times New Roman"/>
                <w:spacing w:val="-1"/>
              </w:rPr>
              <w:t>49</w:t>
            </w:r>
            <w:r>
              <w:rPr>
                <w:spacing w:val="-1"/>
              </w:rPr>
              <w:t>）巡视组反馈意见，落实反馈意</w:t>
            </w:r>
            <w:r>
              <w:rPr>
                <w:spacing w:val="-3"/>
              </w:rPr>
              <w:t>见整改情况</w:t>
            </w:r>
          </w:p>
        </w:tc>
        <w:tc>
          <w:tcPr>
            <w:tcW w:w="7440" w:type="dxa"/>
            <w:vAlign w:val="top"/>
          </w:tcPr>
          <w:p w14:paraId="6E890D9E">
            <w:pPr>
              <w:spacing w:line="452" w:lineRule="auto"/>
              <w:rPr>
                <w:rFonts w:ascii="Arial"/>
                <w:sz w:val="21"/>
              </w:rPr>
            </w:pPr>
          </w:p>
          <w:p w14:paraId="77BB6A54">
            <w:pPr>
              <w:pStyle w:val="6"/>
              <w:spacing w:before="58" w:line="215" w:lineRule="auto"/>
              <w:ind w:left="119"/>
            </w:pPr>
            <w:r>
              <w:t>纪委—党风廉政—廉政要闻:</w:t>
            </w:r>
            <w:r>
              <w:fldChar w:fldCharType="begin"/>
            </w:r>
            <w:r>
              <w:instrText xml:space="preserve"> HYPERLINK "https://www.xcc.edu.cn/xyjjs/415841/415827/index.html" </w:instrText>
            </w:r>
            <w:r>
              <w:fldChar w:fldCharType="separate"/>
            </w:r>
            <w:r>
              <w:t>https://www.xcc.edu.cn/xyjjs/415841/415</w:t>
            </w:r>
            <w:r>
              <w:rPr>
                <w:spacing w:val="-1"/>
              </w:rPr>
              <w:t>827/index.html</w:t>
            </w:r>
            <w:r>
              <w:rPr>
                <w:spacing w:val="-1"/>
              </w:rPr>
              <w:fldChar w:fldCharType="end"/>
            </w:r>
          </w:p>
        </w:tc>
      </w:tr>
      <w:tr w14:paraId="22BDE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620" w:type="dxa"/>
            <w:vMerge w:val="continue"/>
            <w:tcBorders>
              <w:top w:val="nil"/>
            </w:tcBorders>
            <w:vAlign w:val="top"/>
          </w:tcPr>
          <w:p w14:paraId="753E6F23">
            <w:pPr>
              <w:rPr>
                <w:rFonts w:ascii="Arial"/>
                <w:sz w:val="21"/>
              </w:rPr>
            </w:pPr>
          </w:p>
        </w:tc>
        <w:tc>
          <w:tcPr>
            <w:tcW w:w="1465" w:type="dxa"/>
            <w:vMerge w:val="continue"/>
            <w:tcBorders>
              <w:top w:val="nil"/>
            </w:tcBorders>
            <w:vAlign w:val="top"/>
          </w:tcPr>
          <w:p w14:paraId="07FF35D5">
            <w:pPr>
              <w:rPr>
                <w:rFonts w:ascii="Arial"/>
                <w:sz w:val="21"/>
              </w:rPr>
            </w:pPr>
          </w:p>
        </w:tc>
        <w:tc>
          <w:tcPr>
            <w:tcW w:w="3158" w:type="dxa"/>
            <w:vAlign w:val="top"/>
          </w:tcPr>
          <w:p w14:paraId="7F9F0703">
            <w:pPr>
              <w:spacing w:line="262" w:lineRule="auto"/>
              <w:rPr>
                <w:rFonts w:ascii="Arial"/>
                <w:sz w:val="21"/>
              </w:rPr>
            </w:pPr>
          </w:p>
          <w:p w14:paraId="14FEF3C5">
            <w:pPr>
              <w:spacing w:line="262" w:lineRule="auto"/>
              <w:rPr>
                <w:rFonts w:ascii="Arial"/>
                <w:sz w:val="21"/>
              </w:rPr>
            </w:pPr>
          </w:p>
          <w:p w14:paraId="6C416BBD">
            <w:pPr>
              <w:spacing w:line="263" w:lineRule="auto"/>
              <w:rPr>
                <w:rFonts w:ascii="Arial"/>
                <w:sz w:val="21"/>
              </w:rPr>
            </w:pPr>
          </w:p>
          <w:p w14:paraId="1786C988">
            <w:pPr>
              <w:pStyle w:val="6"/>
              <w:spacing w:before="59" w:line="320" w:lineRule="auto"/>
              <w:ind w:left="118" w:right="168" w:firstLine="3"/>
              <w:jc w:val="both"/>
            </w:pPr>
            <w:r>
              <w:rPr>
                <w:spacing w:val="-4"/>
              </w:rPr>
              <w:t>（</w:t>
            </w:r>
            <w:r>
              <w:rPr>
                <w:rFonts w:ascii="Times New Roman" w:hAnsi="Times New Roman" w:eastAsia="Times New Roman" w:cs="Times New Roman"/>
                <w:spacing w:val="-4"/>
              </w:rPr>
              <w:t>50</w:t>
            </w:r>
            <w:r>
              <w:rPr>
                <w:spacing w:val="-4"/>
              </w:rPr>
              <w:t>）</w:t>
            </w:r>
            <w:r>
              <w:rPr>
                <w:spacing w:val="-40"/>
              </w:rPr>
              <w:t xml:space="preserve"> </w:t>
            </w:r>
            <w:r>
              <w:rPr>
                <w:spacing w:val="-4"/>
              </w:rPr>
              <w:t>自然灾害等突发事件的应急处</w:t>
            </w:r>
            <w:r>
              <w:rPr>
                <w:spacing w:val="-1"/>
              </w:rPr>
              <w:t>理预案、预警信息和处置情况，涉及学校的重大事件的调查和处理情况</w:t>
            </w:r>
          </w:p>
        </w:tc>
        <w:tc>
          <w:tcPr>
            <w:tcW w:w="7440" w:type="dxa"/>
            <w:vAlign w:val="top"/>
          </w:tcPr>
          <w:p w14:paraId="6D074760">
            <w:pPr>
              <w:pStyle w:val="6"/>
              <w:spacing w:before="69" w:line="320" w:lineRule="auto"/>
              <w:ind w:left="110" w:right="107" w:firstLine="9"/>
            </w:pPr>
            <w:r>
              <w:t>西昌学院地震应急预案（试行）:</w:t>
            </w:r>
            <w:r>
              <w:fldChar w:fldCharType="begin"/>
            </w:r>
            <w:r>
              <w:instrText xml:space="preserve"> HYPERLINK "https://www.xcc.edu.cn/xybwc/412070/412073/533693/index.html" </w:instrText>
            </w:r>
            <w:r>
              <w:fldChar w:fldCharType="separate"/>
            </w:r>
            <w:r>
              <w:t>http</w:t>
            </w:r>
            <w:r>
              <w:rPr>
                <w:spacing w:val="-75"/>
              </w:rPr>
              <w:t xml:space="preserve"> </w:t>
            </w:r>
            <w:r>
              <w:t>s://www.xcc.edu.cn/xybwc/412070/412073/</w:t>
            </w:r>
            <w:r>
              <w:rPr>
                <w:spacing w:val="-1"/>
              </w:rPr>
              <w:t>533693/i</w:t>
            </w:r>
            <w:r>
              <w:rPr>
                <w:spacing w:val="-1"/>
              </w:rPr>
              <w:fldChar w:fldCharType="end"/>
            </w:r>
            <w:r>
              <w:t xml:space="preserve"> </w:t>
            </w:r>
            <w:r>
              <w:rPr>
                <w:spacing w:val="-1"/>
              </w:rPr>
              <w:t>ndex.html</w:t>
            </w:r>
          </w:p>
          <w:p w14:paraId="4D77FC8D">
            <w:pPr>
              <w:pStyle w:val="6"/>
              <w:spacing w:before="1" w:line="319" w:lineRule="auto"/>
              <w:ind w:left="109" w:right="107" w:firstLine="7"/>
            </w:pPr>
            <w:r>
              <w:rPr>
                <w:spacing w:val="-1"/>
              </w:rPr>
              <w:t>食品安全突发事件应急预案：</w:t>
            </w:r>
            <w:r>
              <w:fldChar w:fldCharType="begin"/>
            </w:r>
            <w:r>
              <w:instrText xml:space="preserve"> HYPERLINK "https://www.xcc.edu.cn/hqgl/412616/412617/443987/index" </w:instrText>
            </w:r>
            <w:r>
              <w:fldChar w:fldCharType="separate"/>
            </w:r>
            <w:r>
              <w:rPr>
                <w:spacing w:val="-1"/>
              </w:rPr>
              <w:t>https://www.xcc.edu.cn/hqgl/412616/412617/</w:t>
            </w:r>
            <w:r>
              <w:rPr>
                <w:spacing w:val="-2"/>
              </w:rPr>
              <w:t>443987/index</w:t>
            </w:r>
            <w:r>
              <w:rPr>
                <w:spacing w:val="-2"/>
              </w:rPr>
              <w:fldChar w:fldCharType="end"/>
            </w:r>
            <w:r>
              <w:rPr>
                <w:spacing w:val="-2"/>
              </w:rPr>
              <w:t>.</w:t>
            </w:r>
            <w:r>
              <w:t xml:space="preserve"> </w:t>
            </w:r>
            <w:r>
              <w:rPr>
                <w:spacing w:val="-1"/>
              </w:rPr>
              <w:t>html</w:t>
            </w:r>
          </w:p>
          <w:p w14:paraId="20C7D848">
            <w:pPr>
              <w:pStyle w:val="6"/>
              <w:spacing w:line="320" w:lineRule="auto"/>
              <w:ind w:left="115" w:right="107" w:firstLine="4"/>
            </w:pPr>
            <w:r>
              <w:t>公共卫生类突发事件应急预案：</w:t>
            </w:r>
            <w:r>
              <w:fldChar w:fldCharType="begin"/>
            </w:r>
            <w:r>
              <w:instrText xml:space="preserve"> HYPERLINK "https://www.xcc.edu.cn/hqgl/412616/412617/440075/index.html" </w:instrText>
            </w:r>
            <w:r>
              <w:fldChar w:fldCharType="separate"/>
            </w:r>
            <w:r>
              <w:t>https://www.xcc.edu.cn/hqgl/412616/412617/440075/ind</w:t>
            </w:r>
            <w:r>
              <w:fldChar w:fldCharType="end"/>
            </w:r>
            <w:r>
              <w:rPr>
                <w:spacing w:val="5"/>
              </w:rPr>
              <w:t xml:space="preserve"> </w:t>
            </w:r>
            <w:r>
              <w:fldChar w:fldCharType="begin"/>
            </w:r>
            <w:r>
              <w:instrText xml:space="preserve"> HYPERLINK "https://www.xcc.edu.cn/hqgl/412616/412617/440075/index.html" </w:instrText>
            </w:r>
            <w:r>
              <w:fldChar w:fldCharType="separate"/>
            </w:r>
            <w:r>
              <w:rPr>
                <w:spacing w:val="-2"/>
              </w:rPr>
              <w:t>ex.html</w:t>
            </w:r>
            <w:r>
              <w:rPr>
                <w:spacing w:val="-2"/>
              </w:rPr>
              <w:fldChar w:fldCharType="end"/>
            </w:r>
          </w:p>
          <w:p w14:paraId="1D1157AC">
            <w:pPr>
              <w:pStyle w:val="6"/>
              <w:spacing w:line="215" w:lineRule="auto"/>
              <w:ind w:left="117"/>
            </w:pPr>
            <w:r>
              <w:t>保卫处—安全常识:</w:t>
            </w:r>
            <w:r>
              <w:fldChar w:fldCharType="begin"/>
            </w:r>
            <w:r>
              <w:instrText xml:space="preserve"> HYPERLINK "https://www.xcc.edu.cn/xybwc/412153/index.html" </w:instrText>
            </w:r>
            <w:r>
              <w:fldChar w:fldCharType="separate"/>
            </w:r>
            <w:r>
              <w:t>https://www.xcc.edu.cn/xybwc/41215</w:t>
            </w:r>
            <w:r>
              <w:rPr>
                <w:spacing w:val="-1"/>
              </w:rPr>
              <w:t>3/index.html</w:t>
            </w:r>
            <w:r>
              <w:rPr>
                <w:spacing w:val="-1"/>
              </w:rPr>
              <w:fldChar w:fldCharType="end"/>
            </w:r>
          </w:p>
          <w:p w14:paraId="60C51F0F">
            <w:pPr>
              <w:pStyle w:val="6"/>
              <w:spacing w:before="102" w:line="215" w:lineRule="auto"/>
              <w:ind w:left="124"/>
            </w:pPr>
            <w:r>
              <w:t>学生工作部—公寓管理:</w:t>
            </w:r>
            <w:r>
              <w:fldChar w:fldCharType="begin"/>
            </w:r>
            <w:r>
              <w:instrText xml:space="preserve"> HYPERLINK "https://www.xcc.edu.cn/xueshengchu/gygl/gygl87/index.html" </w:instrText>
            </w:r>
            <w:r>
              <w:fldChar w:fldCharType="separate"/>
            </w:r>
            <w:r>
              <w:t>https://www.xcc.edu.cn/xueshengchu/gyg</w:t>
            </w:r>
            <w:r>
              <w:rPr>
                <w:spacing w:val="-1"/>
              </w:rPr>
              <w:t>l/gygl87/index.html</w:t>
            </w:r>
            <w:r>
              <w:rPr>
                <w:spacing w:val="-1"/>
              </w:rPr>
              <w:fldChar w:fldCharType="end"/>
            </w:r>
          </w:p>
        </w:tc>
      </w:tr>
    </w:tbl>
    <w:p w14:paraId="5E21A447">
      <w:pPr>
        <w:spacing w:line="254" w:lineRule="auto"/>
        <w:rPr>
          <w:rFonts w:ascii="Arial"/>
          <w:sz w:val="21"/>
        </w:rPr>
      </w:pPr>
    </w:p>
    <w:p w14:paraId="627DE57D">
      <w:pPr>
        <w:spacing w:line="254" w:lineRule="auto"/>
        <w:rPr>
          <w:rFonts w:ascii="Arial"/>
          <w:sz w:val="21"/>
        </w:rPr>
      </w:pPr>
    </w:p>
    <w:p w14:paraId="657670DB">
      <w:pPr>
        <w:spacing w:line="254" w:lineRule="auto"/>
        <w:rPr>
          <w:rFonts w:ascii="Arial"/>
          <w:sz w:val="21"/>
        </w:rPr>
      </w:pPr>
    </w:p>
    <w:p w14:paraId="630E9F92">
      <w:pPr>
        <w:spacing w:line="255" w:lineRule="auto"/>
        <w:rPr>
          <w:rFonts w:ascii="Arial"/>
          <w:sz w:val="21"/>
        </w:rPr>
      </w:pPr>
      <w:r>
        <w:pict>
          <v:shape id="_x0000_s1026" o:spid="_x0000_s1026" style="position:absolute;left:0pt;margin-left:0pt;margin-top:11.7pt;height:0.75pt;width:636.45pt;z-index:251660288;mso-width-relative:page;mso-height-relative:page;" fillcolor="#000000" filled="t" stroked="f" coordsize="12729,15" path="m0,0l12728,0,12728,14,0,14,0,0xe">
            <v:fill on="t" focussize="0,0"/>
            <v:stroke on="f"/>
            <v:imagedata o:title=""/>
            <o:lock v:ext="edit"/>
          </v:shape>
        </w:pict>
      </w:r>
    </w:p>
    <w:p w14:paraId="66FC6F4E">
      <w:pPr>
        <w:pStyle w:val="2"/>
        <w:spacing w:before="91" w:line="222" w:lineRule="auto"/>
        <w:ind w:left="301"/>
        <w:rPr>
          <w:sz w:val="28"/>
          <w:szCs w:val="28"/>
        </w:rPr>
      </w:pPr>
      <w:r>
        <w:pict>
          <v:shape id="_x0000_s1027" o:spid="_x0000_s1027" style="position:absolute;left:0pt;margin-left:0pt;margin-top:21.6pt;height:0.75pt;width:636.45pt;z-index:251659264;mso-width-relative:page;mso-height-relative:page;" fillcolor="#000000" filled="t" stroked="f" coordsize="12729,15" path="m0,0l12728,0,12728,14,0,14,0,0xe">
            <v:fill on="t" focussize="0,0"/>
            <v:stroke on="f"/>
            <v:imagedata o:title=""/>
            <o:lock v:ext="edit"/>
          </v:shape>
        </w:pict>
      </w:r>
      <w:r>
        <w:rPr>
          <w:spacing w:val="-6"/>
          <w:sz w:val="28"/>
          <w:szCs w:val="28"/>
        </w:rPr>
        <w:t xml:space="preserve">西昌学院校长办公室                               </w:t>
      </w:r>
      <w:r>
        <w:rPr>
          <w:spacing w:val="-7"/>
          <w:sz w:val="28"/>
          <w:szCs w:val="28"/>
        </w:rPr>
        <w:t xml:space="preserve">                   2022</w:t>
      </w:r>
      <w:r>
        <w:rPr>
          <w:spacing w:val="-45"/>
          <w:sz w:val="28"/>
          <w:szCs w:val="28"/>
        </w:rPr>
        <w:t xml:space="preserve"> </w:t>
      </w:r>
      <w:r>
        <w:rPr>
          <w:spacing w:val="-7"/>
          <w:sz w:val="28"/>
          <w:szCs w:val="28"/>
        </w:rPr>
        <w:t>年</w:t>
      </w:r>
      <w:r>
        <w:rPr>
          <w:spacing w:val="-40"/>
          <w:sz w:val="28"/>
          <w:szCs w:val="28"/>
        </w:rPr>
        <w:t xml:space="preserve"> </w:t>
      </w:r>
      <w:r>
        <w:rPr>
          <w:spacing w:val="-7"/>
          <w:sz w:val="28"/>
          <w:szCs w:val="28"/>
        </w:rPr>
        <w:t>10</w:t>
      </w:r>
      <w:r>
        <w:rPr>
          <w:spacing w:val="-40"/>
          <w:sz w:val="28"/>
          <w:szCs w:val="28"/>
        </w:rPr>
        <w:t xml:space="preserve"> </w:t>
      </w:r>
      <w:r>
        <w:rPr>
          <w:spacing w:val="-7"/>
          <w:sz w:val="28"/>
          <w:szCs w:val="28"/>
        </w:rPr>
        <w:t>月</w:t>
      </w:r>
      <w:r>
        <w:rPr>
          <w:spacing w:val="-55"/>
          <w:sz w:val="28"/>
          <w:szCs w:val="28"/>
        </w:rPr>
        <w:t xml:space="preserve"> </w:t>
      </w:r>
      <w:r>
        <w:rPr>
          <w:spacing w:val="-7"/>
          <w:sz w:val="28"/>
          <w:szCs w:val="28"/>
        </w:rPr>
        <w:t>31 日印发</w:t>
      </w:r>
    </w:p>
    <w:sectPr>
      <w:footerReference r:id="rId16" w:type="default"/>
      <w:pgSz w:w="16839" w:h="11906"/>
      <w:pgMar w:top="1012" w:right="2125" w:bottom="1881" w:left="1983" w:header="0" w:footer="15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8679E">
    <w:pPr>
      <w:spacing w:line="235" w:lineRule="auto"/>
      <w:ind w:left="7714"/>
      <w:rPr>
        <w:rFonts w:ascii="宋体" w:hAnsi="宋体" w:eastAsia="宋体" w:cs="宋体"/>
        <w:sz w:val="28"/>
        <w:szCs w:val="28"/>
      </w:rPr>
    </w:pPr>
    <w:r>
      <w:rPr>
        <w:rFonts w:ascii="宋体" w:hAnsi="宋体" w:eastAsia="宋体" w:cs="宋体"/>
        <w:spacing w:val="-3"/>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3D316">
    <w:pPr>
      <w:spacing w:line="233" w:lineRule="auto"/>
      <w:ind w:left="396"/>
      <w:rPr>
        <w:rFonts w:ascii="宋体" w:hAnsi="宋体" w:eastAsia="宋体" w:cs="宋体"/>
        <w:sz w:val="28"/>
        <w:szCs w:val="28"/>
      </w:rPr>
    </w:pPr>
    <w:r>
      <w:rPr>
        <w:rFonts w:ascii="宋体" w:hAnsi="宋体" w:eastAsia="宋体" w:cs="宋体"/>
        <w:spacing w:val="-3"/>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F376B">
    <w:pPr>
      <w:spacing w:line="235" w:lineRule="auto"/>
      <w:ind w:left="11472"/>
      <w:rPr>
        <w:rFonts w:ascii="宋体" w:hAnsi="宋体" w:eastAsia="宋体" w:cs="宋体"/>
        <w:sz w:val="28"/>
        <w:szCs w:val="28"/>
      </w:rPr>
    </w:pPr>
    <w:r>
      <w:rPr>
        <w:rFonts w:ascii="宋体" w:hAnsi="宋体" w:eastAsia="宋体" w:cs="宋体"/>
        <w:spacing w:val="-3"/>
        <w:sz w:val="28"/>
        <w:szCs w:val="2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2DBD">
    <w:pPr>
      <w:spacing w:line="235" w:lineRule="auto"/>
      <w:ind w:left="429"/>
      <w:rPr>
        <w:rFonts w:ascii="宋体" w:hAnsi="宋体" w:eastAsia="宋体" w:cs="宋体"/>
        <w:sz w:val="28"/>
        <w:szCs w:val="28"/>
      </w:rPr>
    </w:pPr>
    <w:r>
      <w:rPr>
        <w:rFonts w:ascii="宋体" w:hAnsi="宋体" w:eastAsia="宋体" w:cs="宋体"/>
        <w:spacing w:val="-3"/>
        <w:sz w:val="28"/>
        <w:szCs w:val="28"/>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2FDC0">
    <w:pPr>
      <w:spacing w:line="235" w:lineRule="auto"/>
      <w:ind w:left="408"/>
      <w:rPr>
        <w:rFonts w:ascii="宋体" w:hAnsi="宋体" w:eastAsia="宋体" w:cs="宋体"/>
        <w:sz w:val="28"/>
        <w:szCs w:val="28"/>
      </w:rPr>
    </w:pPr>
    <w:r>
      <w:rPr>
        <w:rFonts w:ascii="宋体" w:hAnsi="宋体" w:eastAsia="宋体" w:cs="宋体"/>
        <w:spacing w:val="-3"/>
        <w:sz w:val="28"/>
        <w:szCs w:val="2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AD0BA">
    <w:pPr>
      <w:spacing w:line="233" w:lineRule="auto"/>
      <w:ind w:left="7714"/>
      <w:rPr>
        <w:rFonts w:ascii="宋体" w:hAnsi="宋体" w:eastAsia="宋体" w:cs="宋体"/>
        <w:sz w:val="28"/>
        <w:szCs w:val="28"/>
      </w:rPr>
    </w:pPr>
    <w:r>
      <w:rPr>
        <w:rFonts w:ascii="宋体" w:hAnsi="宋体" w:eastAsia="宋体" w:cs="宋体"/>
        <w:spacing w:val="-3"/>
        <w:sz w:val="28"/>
        <w:szCs w:val="2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F7812">
    <w:pPr>
      <w:spacing w:line="235" w:lineRule="auto"/>
      <w:ind w:left="436"/>
      <w:rPr>
        <w:rFonts w:ascii="宋体" w:hAnsi="宋体" w:eastAsia="宋体" w:cs="宋体"/>
        <w:sz w:val="28"/>
        <w:szCs w:val="28"/>
      </w:rPr>
    </w:pPr>
    <w:r>
      <w:rPr>
        <w:rFonts w:ascii="宋体" w:hAnsi="宋体" w:eastAsia="宋体" w:cs="宋体"/>
        <w:spacing w:val="-3"/>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879D">
    <w:pPr>
      <w:spacing w:line="233" w:lineRule="auto"/>
      <w:ind w:left="7714"/>
      <w:rPr>
        <w:rFonts w:ascii="宋体" w:hAnsi="宋体" w:eastAsia="宋体" w:cs="宋体"/>
        <w:sz w:val="28"/>
        <w:szCs w:val="28"/>
      </w:rPr>
    </w:pPr>
    <w:r>
      <w:rPr>
        <w:rFonts w:ascii="宋体" w:hAnsi="宋体" w:eastAsia="宋体" w:cs="宋体"/>
        <w:spacing w:val="-3"/>
        <w:sz w:val="28"/>
        <w:szCs w:val="2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0AF3A">
    <w:pPr>
      <w:spacing w:line="233" w:lineRule="auto"/>
      <w:ind w:left="407"/>
      <w:rPr>
        <w:rFonts w:ascii="宋体" w:hAnsi="宋体" w:eastAsia="宋体" w:cs="宋体"/>
        <w:sz w:val="28"/>
        <w:szCs w:val="28"/>
      </w:rPr>
    </w:pPr>
    <w:r>
      <w:rPr>
        <w:rFonts w:ascii="宋体" w:hAnsi="宋体" w:eastAsia="宋体" w:cs="宋体"/>
        <w:spacing w:val="-3"/>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CD114">
    <w:pPr>
      <w:spacing w:line="233" w:lineRule="auto"/>
      <w:ind w:left="11611"/>
      <w:rPr>
        <w:rFonts w:ascii="宋体" w:hAnsi="宋体" w:eastAsia="宋体" w:cs="宋体"/>
        <w:sz w:val="28"/>
        <w:szCs w:val="28"/>
      </w:rPr>
    </w:pPr>
    <w:r>
      <w:rPr>
        <w:rFonts w:ascii="宋体" w:hAnsi="宋体" w:eastAsia="宋体" w:cs="宋体"/>
        <w:spacing w:val="-3"/>
        <w:sz w:val="28"/>
        <w:szCs w:val="2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FADA2">
    <w:pPr>
      <w:spacing w:line="233" w:lineRule="auto"/>
      <w:ind w:left="396"/>
      <w:rPr>
        <w:rFonts w:ascii="宋体" w:hAnsi="宋体" w:eastAsia="宋体" w:cs="宋体"/>
        <w:sz w:val="28"/>
        <w:szCs w:val="28"/>
      </w:rPr>
    </w:pPr>
    <w:r>
      <w:rPr>
        <w:rFonts w:ascii="宋体" w:hAnsi="宋体" w:eastAsia="宋体" w:cs="宋体"/>
        <w:spacing w:val="-3"/>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0B607">
    <w:pPr>
      <w:spacing w:line="233" w:lineRule="auto"/>
      <w:ind w:left="11611"/>
      <w:rPr>
        <w:rFonts w:ascii="宋体" w:hAnsi="宋体" w:eastAsia="宋体" w:cs="宋体"/>
        <w:sz w:val="28"/>
        <w:szCs w:val="28"/>
      </w:rPr>
    </w:pPr>
    <w:r>
      <w:rPr>
        <w:rFonts w:ascii="宋体" w:hAnsi="宋体" w:eastAsia="宋体" w:cs="宋体"/>
        <w:spacing w:val="-3"/>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6A629A"/>
    <w:rsid w:val="24EC5DD1"/>
    <w:rsid w:val="276A7096"/>
    <w:rsid w:val="3F4D34B9"/>
    <w:rsid w:val="44D75CFE"/>
    <w:rsid w:val="62D21F43"/>
    <w:rsid w:val="65F067C8"/>
    <w:rsid w:val="76593F16"/>
    <w:rsid w:val="7B7F61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5173</Words>
  <Characters>9166</Characters>
  <TotalTime>0</TotalTime>
  <ScaleCrop>false</ScaleCrop>
  <LinksUpToDate>false</LinksUpToDate>
  <CharactersWithSpaces>9280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2022-11-21T18:04:00Z</dcterms:created>
  <dc:creator>User</dc:creator>
  <cp:lastModifiedBy> </cp:lastModifiedBy>
  <dcterms:modified xsi:type="dcterms:W3CDTF">2026-03-25T10:49:36Z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2026-03-25T18:47:58Z</vt:filetime>
  </property>
  <property fmtid="{D5CDD505-2E9C-101B-9397-08002B2CF9AE}" pid="4" name="KSOTemplateDocerSaveRecord">
    <vt:lpwstr>eyJoZGlkIjoiOTE5Y2IwMzliYzY5NDNmNjY1ZGFhZTNiMjQ5Yzk2ODYiLCJ1c2VySWQiOiI2NjQ3NDcyNzkifQ==</vt:lpwstr>
  </property>
  <property fmtid="{D5CDD505-2E9C-101B-9397-08002B2CF9AE}" pid="5" name="KSOProductBuildVer">
    <vt:lpwstr>2052-12.1.0.25225</vt:lpwstr>
  </property>
  <property fmtid="{D5CDD505-2E9C-101B-9397-08002B2CF9AE}" pid="6" name="ICV">
    <vt:lpwstr>0CB62D08068C4EE9A847BD6193B196C5_13</vt:lpwstr>
  </property>
</Properties>
</file>