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西昌学院因私出国（境）护照（证件）申领表</w:t>
      </w:r>
    </w:p>
    <w:p>
      <w:pPr>
        <w:jc w:val="center"/>
        <w:rPr>
          <w:b/>
          <w:sz w:val="36"/>
          <w:szCs w:val="36"/>
        </w:rPr>
      </w:pPr>
    </w:p>
    <w:tbl>
      <w:tblPr>
        <w:tblStyle w:val="5"/>
        <w:tblW w:w="94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701"/>
        <w:gridCol w:w="1421"/>
        <w:gridCol w:w="18"/>
        <w:gridCol w:w="1580"/>
        <w:gridCol w:w="1423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0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及职务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74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0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目的地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出境事由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出入境时间</w:t>
            </w:r>
          </w:p>
        </w:tc>
        <w:tc>
          <w:tcPr>
            <w:tcW w:w="174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0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证件类别</w:t>
            </w:r>
          </w:p>
        </w:tc>
        <w:tc>
          <w:tcPr>
            <w:tcW w:w="7883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Times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</w:t>
            </w:r>
            <w:r>
              <w:rPr>
                <w:rFonts w:hint="eastAsia" w:ascii="宋体" w:hAnsi="宋体" w:cs="Times"/>
                <w:b/>
                <w:szCs w:val="21"/>
              </w:rPr>
              <w:t>□</w:t>
            </w:r>
            <w:r>
              <w:rPr>
                <w:rFonts w:ascii="宋体" w:hAnsi="宋体" w:cs="Times"/>
                <w:b/>
                <w:szCs w:val="21"/>
              </w:rPr>
              <w:t xml:space="preserve">普通护照 </w:t>
            </w:r>
            <w:r>
              <w:rPr>
                <w:rFonts w:hint="eastAsia" w:ascii="宋体" w:hAnsi="宋体" w:cs="Times"/>
                <w:b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szCs w:val="21"/>
              </w:rPr>
              <w:t></w:t>
            </w:r>
            <w:r>
              <w:rPr>
                <w:rFonts w:hint="eastAsia" w:ascii="宋体" w:hAnsi="宋体" w:cs="Times"/>
                <w:b/>
                <w:szCs w:val="21"/>
              </w:rPr>
              <w:t>□</w:t>
            </w:r>
            <w:r>
              <w:rPr>
                <w:rFonts w:ascii="宋体" w:hAnsi="宋体" w:cs="Times"/>
                <w:b/>
                <w:szCs w:val="21"/>
              </w:rPr>
              <w:t xml:space="preserve">往来港澳通行证及签注 </w:t>
            </w:r>
            <w:r>
              <w:rPr>
                <w:rFonts w:hint="eastAsia" w:ascii="宋体" w:hAnsi="宋体" w:cs="Times"/>
                <w:b/>
                <w:szCs w:val="21"/>
              </w:rPr>
              <w:t xml:space="preserve"> □</w:t>
            </w:r>
            <w:r>
              <w:rPr>
                <w:rFonts w:ascii="宋体" w:hAnsi="宋体" w:cs="Times"/>
                <w:b/>
                <w:szCs w:val="21"/>
              </w:rPr>
              <w:t>往来台湾通行证及签注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7" w:hRule="exact"/>
          <w:jc w:val="center"/>
        </w:trPr>
        <w:tc>
          <w:tcPr>
            <w:tcW w:w="4724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所在部门意见：</w:t>
            </w: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审批人：</w:t>
            </w: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ind w:firstLine="738" w:firstLineChars="350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ind w:firstLine="1160" w:firstLineChars="5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（公章）        年     月     日</w:t>
            </w:r>
          </w:p>
          <w:p>
            <w:pPr>
              <w:spacing w:line="280" w:lineRule="exact"/>
              <w:ind w:firstLine="2100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ind w:firstLine="2100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761" w:type="dxa"/>
            <w:gridSpan w:val="4"/>
          </w:tcPr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分管校领导意见：</w:t>
            </w:r>
          </w:p>
          <w:p>
            <w:pPr>
              <w:spacing w:line="280" w:lineRule="exact"/>
              <w:ind w:firstLine="2100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ind w:firstLine="2100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审批人：</w:t>
            </w: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ind w:firstLine="738" w:firstLineChars="350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ind w:firstLine="1160" w:firstLineChars="5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（公章）        年     月     日</w:t>
            </w: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exact"/>
          <w:jc w:val="center"/>
        </w:trPr>
        <w:tc>
          <w:tcPr>
            <w:tcW w:w="4724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国际交流合作处意见：</w:t>
            </w: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审批人：</w:t>
            </w: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ind w:firstLine="738" w:firstLineChars="350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ind w:firstLine="1160" w:firstLineChars="5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（公章）        年     月     日</w:t>
            </w: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76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党委组织部意见：</w:t>
            </w: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审批人：</w:t>
            </w: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ind w:firstLine="738" w:firstLineChars="350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ind w:firstLine="1160" w:firstLineChars="5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（公章）        年     月     日</w:t>
            </w:r>
          </w:p>
          <w:p>
            <w:pPr>
              <w:spacing w:line="280" w:lineRule="exact"/>
              <w:ind w:firstLine="632" w:firstLineChars="300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exact"/>
          <w:jc w:val="center"/>
        </w:trPr>
        <w:tc>
          <w:tcPr>
            <w:tcW w:w="4742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纪委办意见：</w:t>
            </w: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审批人：</w:t>
            </w: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ind w:firstLine="738" w:firstLineChars="350"/>
              <w:rPr>
                <w:rFonts w:ascii="宋体" w:hAnsi="宋体"/>
                <w:b/>
                <w:szCs w:val="21"/>
              </w:rPr>
            </w:pPr>
          </w:p>
          <w:p>
            <w:pPr>
              <w:spacing w:line="280" w:lineRule="exact"/>
              <w:ind w:firstLine="1160" w:firstLineChars="5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（公章）        年     月     日</w:t>
            </w: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  <w:tc>
          <w:tcPr>
            <w:tcW w:w="4743" w:type="dxa"/>
            <w:gridSpan w:val="3"/>
            <w:vAlign w:val="top"/>
          </w:tcPr>
          <w:p>
            <w:pPr>
              <w:spacing w:line="320" w:lineRule="exact"/>
              <w:jc w:val="both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党委书记意见：</w:t>
            </w:r>
          </w:p>
          <w:p>
            <w:pPr>
              <w:spacing w:line="320" w:lineRule="exact"/>
              <w:jc w:val="both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jc w:val="both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  <w:p>
            <w:pPr>
              <w:spacing w:line="320" w:lineRule="exact"/>
              <w:jc w:val="both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jc w:val="both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jc w:val="both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>
            <w:pPr>
              <w:spacing w:line="320" w:lineRule="exact"/>
              <w:ind w:firstLine="422" w:firstLineChars="200"/>
              <w:jc w:val="both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签字：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</w:rPr>
              <w:t xml:space="preserve">     年     月     日</w:t>
            </w:r>
          </w:p>
        </w:tc>
      </w:tr>
    </w:tbl>
    <w:p>
      <w:pPr>
        <w:adjustRightInd w:val="0"/>
        <w:spacing w:line="280" w:lineRule="exac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注意事项</w:t>
      </w:r>
      <w:r>
        <w:rPr>
          <w:rFonts w:hint="eastAsia" w:ascii="宋体" w:hAnsi="宋体"/>
          <w:b/>
          <w:szCs w:val="21"/>
        </w:rPr>
        <w:t>：</w:t>
      </w:r>
    </w:p>
    <w:p>
      <w:pPr>
        <w:adjustRightInd w:val="0"/>
        <w:spacing w:line="280" w:lineRule="exac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1.此表用于因私护照（证件）申领；此表一式两份，留存单位为护照管理单位和所在单位。</w:t>
      </w:r>
    </w:p>
    <w:p>
      <w:pPr>
        <w:autoSpaceDE w:val="0"/>
        <w:autoSpaceDN w:val="0"/>
        <w:adjustRightInd w:val="0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2.科级干部申领护照（证件）无需党委书记签署意见。</w:t>
      </w:r>
    </w:p>
    <w:p>
      <w:pPr>
        <w:autoSpaceDE w:val="0"/>
        <w:autoSpaceDN w:val="0"/>
        <w:adjustRightInd w:val="0"/>
      </w:pPr>
      <w:r>
        <w:rPr>
          <w:rFonts w:hint="eastAsia" w:ascii="宋体" w:hAnsi="宋体" w:eastAsia="宋体" w:cs="宋体"/>
          <w:bCs/>
          <w:szCs w:val="21"/>
        </w:rPr>
        <w:t>3.务必在使用结束、回国</w:t>
      </w:r>
      <w:r>
        <w:rPr>
          <w:rFonts w:hint="eastAsia" w:ascii="宋体" w:hAnsi="宋体" w:eastAsia="宋体" w:cs="宋体"/>
          <w:b/>
          <w:szCs w:val="21"/>
        </w:rPr>
        <w:t>10天</w:t>
      </w:r>
      <w:r>
        <w:rPr>
          <w:rFonts w:hint="eastAsia" w:ascii="宋体" w:hAnsi="宋体" w:eastAsia="宋体" w:cs="宋体"/>
          <w:bCs/>
          <w:szCs w:val="21"/>
        </w:rPr>
        <w:t>内完成护照交回相应手续。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50434"/>
    <w:rsid w:val="00555135"/>
    <w:rsid w:val="009F6969"/>
    <w:rsid w:val="00CB1B7C"/>
    <w:rsid w:val="079C0E4C"/>
    <w:rsid w:val="6775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434</Characters>
  <Lines>3</Lines>
  <Paragraphs>1</Paragraphs>
  <TotalTime>1</TotalTime>
  <ScaleCrop>false</ScaleCrop>
  <LinksUpToDate>false</LinksUpToDate>
  <CharactersWithSpaces>508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2021-09-30T00:39:00Z</dcterms:created>
  <dc:creator>组织部公号</dc:creator>
  <cp:lastModifiedBy>组织部公号</cp:lastModifiedBy>
  <dcterms:modified xsi:type="dcterms:W3CDTF">2022-06-07T01:22:59Z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B391D9D6B177481B81AD91389973C80C</vt:lpwstr>
  </property>
</Properties>
</file>