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09269">
      <w:pPr>
        <w:pStyle w:val="2"/>
        <w:keepNext w:val="0"/>
        <w:keepLines w:val="0"/>
        <w:widowControl/>
        <w:suppressLineNumbers w:val="0"/>
        <w:spacing w:after="210" w:afterAutospacing="0" w:line="27" w:lineRule="atLeast"/>
        <w:ind w:left="0" w:firstLine="0"/>
        <w:jc w:val="center"/>
        <w:rPr>
          <w:rFonts w:hint="eastAsia" w:ascii="宋体" w:hAnsi="宋体" w:eastAsia="宋体" w:cs="宋体"/>
          <w:i w:val="0"/>
          <w:iCs w:val="0"/>
          <w:caps w:val="0"/>
          <w:color w:val="2C2C2C"/>
          <w:spacing w:val="0"/>
          <w:sz w:val="24"/>
          <w:szCs w:val="24"/>
        </w:rPr>
      </w:pPr>
      <w:r>
        <w:rPr>
          <w:rFonts w:hint="eastAsia" w:ascii="宋体" w:hAnsi="宋体" w:eastAsia="宋体" w:cs="宋体"/>
          <w:b/>
          <w:bCs/>
          <w:i w:val="0"/>
          <w:iCs w:val="0"/>
          <w:caps w:val="0"/>
          <w:color w:val="2C2C2C"/>
          <w:spacing w:val="0"/>
          <w:sz w:val="24"/>
          <w:szCs w:val="24"/>
          <w:lang w:val="en-US" w:eastAsia="zh-CN"/>
        </w:rPr>
        <w:t>关于推动解决政府采购异常低价的通知</w:t>
      </w:r>
      <w:r>
        <w:rPr>
          <w:rFonts w:hint="eastAsia" w:ascii="宋体" w:hAnsi="宋体" w:eastAsia="宋体" w:cs="宋体"/>
          <w:b/>
          <w:bCs/>
          <w:i w:val="0"/>
          <w:iCs w:val="0"/>
          <w:caps w:val="0"/>
          <w:color w:val="2C2C2C"/>
          <w:spacing w:val="0"/>
          <w:sz w:val="24"/>
          <w:szCs w:val="24"/>
        </w:rPr>
        <w:br w:type="textWrapping"/>
      </w:r>
      <w:r>
        <w:rPr>
          <w:rFonts w:hint="eastAsia" w:ascii="宋体" w:hAnsi="宋体" w:eastAsia="宋体" w:cs="宋体"/>
          <w:i w:val="0"/>
          <w:iCs w:val="0"/>
          <w:caps w:val="0"/>
          <w:color w:val="2C2C2C"/>
          <w:spacing w:val="0"/>
          <w:sz w:val="24"/>
          <w:szCs w:val="24"/>
        </w:rPr>
        <w:t>财库〔2026〕2号</w:t>
      </w:r>
    </w:p>
    <w:p w14:paraId="319FC45B">
      <w:pPr>
        <w:pStyle w:val="2"/>
        <w:keepNext w:val="0"/>
        <w:keepLines w:val="0"/>
        <w:widowControl/>
        <w:suppressLineNumbers w:val="0"/>
        <w:spacing w:after="210" w:afterAutospacing="0" w:line="27" w:lineRule="atLeast"/>
        <w:ind w:left="0" w:firstLine="0"/>
        <w:jc w:val="center"/>
        <w:rPr>
          <w:rFonts w:hint="eastAsia" w:ascii="宋体" w:hAnsi="宋体" w:eastAsia="宋体" w:cs="宋体"/>
          <w:i w:val="0"/>
          <w:iCs w:val="0"/>
          <w:caps w:val="0"/>
          <w:color w:val="2C2C2C"/>
          <w:spacing w:val="0"/>
          <w:sz w:val="24"/>
          <w:szCs w:val="24"/>
        </w:rPr>
      </w:pPr>
      <w:r>
        <w:rPr>
          <w:rFonts w:hint="eastAsia" w:ascii="宋体" w:hAnsi="宋体" w:eastAsia="宋体" w:cs="宋体"/>
          <w:i w:val="0"/>
          <w:iCs w:val="0"/>
          <w:caps w:val="0"/>
          <w:color w:val="2C2C2C"/>
          <w:spacing w:val="0"/>
          <w:sz w:val="24"/>
          <w:szCs w:val="24"/>
          <w:lang w:eastAsia="zh-CN"/>
        </w:rPr>
        <w:t>（</w:t>
      </w:r>
      <w:r>
        <w:rPr>
          <w:rFonts w:hint="eastAsia" w:ascii="宋体" w:hAnsi="宋体" w:eastAsia="宋体" w:cs="宋体"/>
          <w:i w:val="0"/>
          <w:iCs w:val="0"/>
          <w:caps w:val="0"/>
          <w:color w:val="2C2C2C"/>
          <w:spacing w:val="0"/>
          <w:sz w:val="24"/>
          <w:szCs w:val="24"/>
        </w:rPr>
        <w:t>https://m.mof.gov.cn/czxw/202601/t20260121_3982332.htm</w:t>
      </w:r>
      <w:r>
        <w:rPr>
          <w:rFonts w:hint="eastAsia" w:ascii="宋体" w:hAnsi="宋体" w:eastAsia="宋体" w:cs="宋体"/>
          <w:i w:val="0"/>
          <w:iCs w:val="0"/>
          <w:caps w:val="0"/>
          <w:color w:val="2C2C2C"/>
          <w:spacing w:val="0"/>
          <w:sz w:val="24"/>
          <w:szCs w:val="24"/>
          <w:lang w:eastAsia="zh-CN"/>
        </w:rPr>
        <w:t>）</w:t>
      </w:r>
    </w:p>
    <w:p w14:paraId="403495D2">
      <w:pPr>
        <w:pStyle w:val="2"/>
        <w:keepNext w:val="0"/>
        <w:keepLines w:val="0"/>
        <w:widowControl/>
        <w:suppressLineNumbers w:val="0"/>
        <w:spacing w:after="210" w:afterAutospacing="0" w:line="27" w:lineRule="atLeast"/>
        <w:ind w:left="0" w:firstLine="0"/>
        <w:jc w:val="both"/>
        <w:rPr>
          <w:rFonts w:hint="eastAsia" w:ascii="宋体" w:hAnsi="宋体" w:eastAsia="宋体" w:cs="宋体"/>
          <w:i w:val="0"/>
          <w:iCs w:val="0"/>
          <w:caps w:val="0"/>
          <w:color w:val="2C2C2C"/>
          <w:spacing w:val="0"/>
          <w:sz w:val="24"/>
          <w:szCs w:val="24"/>
        </w:rPr>
      </w:pPr>
      <w:r>
        <w:rPr>
          <w:rFonts w:hint="eastAsia" w:ascii="宋体" w:hAnsi="宋体" w:eastAsia="宋体" w:cs="宋体"/>
          <w:i w:val="0"/>
          <w:iCs w:val="0"/>
          <w:caps w:val="0"/>
          <w:color w:val="2C2C2C"/>
          <w:spacing w:val="0"/>
          <w:sz w:val="24"/>
          <w:szCs w:val="24"/>
        </w:rPr>
        <w:t>各中央预算单位，各省、自治区、直辖市、计划单列市财政厅（局），新疆生产建设兵团财政局： </w:t>
      </w:r>
    </w:p>
    <w:p w14:paraId="70EDE573">
      <w:pPr>
        <w:pStyle w:val="2"/>
        <w:keepNext w:val="0"/>
        <w:keepLines w:val="0"/>
        <w:widowControl/>
        <w:suppressLineNumbers w:val="0"/>
        <w:spacing w:after="210" w:afterAutospacing="0" w:line="27" w:lineRule="atLeast"/>
        <w:ind w:left="0" w:firstLine="0"/>
        <w:jc w:val="both"/>
        <w:rPr>
          <w:rFonts w:hint="eastAsia" w:ascii="宋体" w:hAnsi="宋体" w:eastAsia="宋体" w:cs="宋体"/>
          <w:i w:val="0"/>
          <w:iCs w:val="0"/>
          <w:caps w:val="0"/>
          <w:color w:val="2C2C2C"/>
          <w:spacing w:val="0"/>
          <w:sz w:val="24"/>
          <w:szCs w:val="24"/>
        </w:rPr>
      </w:pPr>
      <w:r>
        <w:rPr>
          <w:rFonts w:hint="eastAsia" w:ascii="宋体" w:hAnsi="宋体" w:eastAsia="宋体" w:cs="宋体"/>
          <w:i w:val="0"/>
          <w:iCs w:val="0"/>
          <w:caps w:val="0"/>
          <w:color w:val="2C2C2C"/>
          <w:spacing w:val="0"/>
          <w:sz w:val="24"/>
          <w:szCs w:val="24"/>
        </w:rPr>
        <w:t>　　为整治政府采购领域“内卷式”竞争，形成优质优价、良性竞争的市场秩序，现就推动解决政府采购异常低价问题有关事项通知如下： </w:t>
      </w:r>
    </w:p>
    <w:p w14:paraId="51CB6832">
      <w:pPr>
        <w:pStyle w:val="2"/>
        <w:keepNext w:val="0"/>
        <w:keepLines w:val="0"/>
        <w:widowControl/>
        <w:suppressLineNumbers w:val="0"/>
        <w:spacing w:after="210" w:afterAutospacing="0" w:line="27" w:lineRule="atLeast"/>
        <w:ind w:left="0" w:firstLine="0"/>
        <w:jc w:val="both"/>
        <w:rPr>
          <w:rFonts w:hint="eastAsia" w:ascii="宋体" w:hAnsi="宋体" w:eastAsia="宋体" w:cs="宋体"/>
          <w:i w:val="0"/>
          <w:iCs w:val="0"/>
          <w:caps w:val="0"/>
          <w:color w:val="2C2C2C"/>
          <w:spacing w:val="0"/>
          <w:sz w:val="24"/>
          <w:szCs w:val="24"/>
        </w:rPr>
      </w:pPr>
      <w:r>
        <w:rPr>
          <w:rFonts w:hint="eastAsia" w:ascii="宋体" w:hAnsi="宋体" w:eastAsia="宋体" w:cs="宋体"/>
          <w:i w:val="0"/>
          <w:iCs w:val="0"/>
          <w:caps w:val="0"/>
          <w:color w:val="2C2C2C"/>
          <w:spacing w:val="0"/>
          <w:sz w:val="24"/>
          <w:szCs w:val="24"/>
        </w:rPr>
        <w:t>　　</w:t>
      </w:r>
      <w:r>
        <w:rPr>
          <w:rFonts w:hint="eastAsia" w:ascii="宋体" w:hAnsi="宋体" w:eastAsia="宋体" w:cs="宋体"/>
          <w:b/>
          <w:bCs/>
          <w:i w:val="0"/>
          <w:iCs w:val="0"/>
          <w:caps w:val="0"/>
          <w:color w:val="2C2C2C"/>
          <w:spacing w:val="0"/>
          <w:sz w:val="24"/>
          <w:szCs w:val="24"/>
        </w:rPr>
        <w:t>一、加强政府采购需求管理 </w:t>
      </w:r>
      <w:bookmarkStart w:id="0" w:name="_GoBack"/>
      <w:bookmarkEnd w:id="0"/>
    </w:p>
    <w:p w14:paraId="1960F5B7">
      <w:pPr>
        <w:pStyle w:val="2"/>
        <w:keepNext w:val="0"/>
        <w:keepLines w:val="0"/>
        <w:widowControl/>
        <w:suppressLineNumbers w:val="0"/>
        <w:spacing w:after="210" w:afterAutospacing="0" w:line="27" w:lineRule="atLeast"/>
        <w:ind w:left="0" w:firstLine="0"/>
        <w:jc w:val="both"/>
        <w:rPr>
          <w:rFonts w:hint="eastAsia" w:ascii="宋体" w:hAnsi="宋体" w:eastAsia="宋体" w:cs="宋体"/>
          <w:i w:val="0"/>
          <w:iCs w:val="0"/>
          <w:caps w:val="0"/>
          <w:color w:val="2C2C2C"/>
          <w:spacing w:val="0"/>
          <w:sz w:val="24"/>
          <w:szCs w:val="24"/>
        </w:rPr>
      </w:pPr>
      <w:r>
        <w:rPr>
          <w:rFonts w:hint="eastAsia" w:ascii="宋体" w:hAnsi="宋体" w:eastAsia="宋体" w:cs="宋体"/>
          <w:i w:val="0"/>
          <w:iCs w:val="0"/>
          <w:caps w:val="0"/>
          <w:color w:val="2C2C2C"/>
          <w:spacing w:val="0"/>
          <w:sz w:val="24"/>
          <w:szCs w:val="24"/>
        </w:rPr>
        <w:t>　　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 </w:t>
      </w:r>
    </w:p>
    <w:p w14:paraId="5F7FE477">
      <w:pPr>
        <w:pStyle w:val="2"/>
        <w:keepNext w:val="0"/>
        <w:keepLines w:val="0"/>
        <w:widowControl/>
        <w:suppressLineNumbers w:val="0"/>
        <w:spacing w:after="210" w:afterAutospacing="0" w:line="27" w:lineRule="atLeast"/>
        <w:ind w:left="0" w:firstLine="0"/>
        <w:jc w:val="both"/>
        <w:rPr>
          <w:rFonts w:hint="eastAsia" w:ascii="宋体" w:hAnsi="宋体" w:eastAsia="宋体" w:cs="宋体"/>
          <w:i w:val="0"/>
          <w:iCs w:val="0"/>
          <w:caps w:val="0"/>
          <w:color w:val="2C2C2C"/>
          <w:spacing w:val="0"/>
          <w:sz w:val="24"/>
          <w:szCs w:val="24"/>
        </w:rPr>
      </w:pPr>
      <w:r>
        <w:rPr>
          <w:rFonts w:hint="eastAsia" w:ascii="宋体" w:hAnsi="宋体" w:eastAsia="宋体" w:cs="宋体"/>
          <w:i w:val="0"/>
          <w:iCs w:val="0"/>
          <w:caps w:val="0"/>
          <w:color w:val="2C2C2C"/>
          <w:spacing w:val="0"/>
          <w:sz w:val="24"/>
          <w:szCs w:val="24"/>
        </w:rPr>
        <w:t>　　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 </w:t>
      </w:r>
    </w:p>
    <w:p w14:paraId="5F47D358">
      <w:pPr>
        <w:pStyle w:val="2"/>
        <w:keepNext w:val="0"/>
        <w:keepLines w:val="0"/>
        <w:widowControl/>
        <w:suppressLineNumbers w:val="0"/>
        <w:spacing w:after="210" w:afterAutospacing="0" w:line="27" w:lineRule="atLeast"/>
        <w:ind w:left="0" w:firstLine="0"/>
        <w:jc w:val="both"/>
        <w:rPr>
          <w:rFonts w:hint="eastAsia" w:ascii="宋体" w:hAnsi="宋体" w:eastAsia="宋体" w:cs="宋体"/>
          <w:i w:val="0"/>
          <w:iCs w:val="0"/>
          <w:caps w:val="0"/>
          <w:color w:val="2C2C2C"/>
          <w:spacing w:val="0"/>
          <w:sz w:val="24"/>
          <w:szCs w:val="24"/>
        </w:rPr>
      </w:pPr>
      <w:r>
        <w:rPr>
          <w:rFonts w:hint="eastAsia" w:ascii="宋体" w:hAnsi="宋体" w:eastAsia="宋体" w:cs="宋体"/>
          <w:i w:val="0"/>
          <w:iCs w:val="0"/>
          <w:caps w:val="0"/>
          <w:color w:val="2C2C2C"/>
          <w:spacing w:val="0"/>
          <w:sz w:val="24"/>
          <w:szCs w:val="24"/>
        </w:rPr>
        <w:t>　　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 </w:t>
      </w:r>
    </w:p>
    <w:p w14:paraId="01B2109C">
      <w:pPr>
        <w:pStyle w:val="2"/>
        <w:keepNext w:val="0"/>
        <w:keepLines w:val="0"/>
        <w:widowControl/>
        <w:suppressLineNumbers w:val="0"/>
        <w:spacing w:after="210" w:afterAutospacing="0" w:line="27" w:lineRule="atLeast"/>
        <w:ind w:left="0" w:firstLine="0"/>
        <w:jc w:val="both"/>
        <w:rPr>
          <w:rFonts w:hint="eastAsia" w:ascii="宋体" w:hAnsi="宋体" w:eastAsia="宋体" w:cs="宋体"/>
          <w:i w:val="0"/>
          <w:iCs w:val="0"/>
          <w:caps w:val="0"/>
          <w:color w:val="2C2C2C"/>
          <w:spacing w:val="0"/>
          <w:sz w:val="24"/>
          <w:szCs w:val="24"/>
        </w:rPr>
      </w:pPr>
      <w:r>
        <w:rPr>
          <w:rFonts w:hint="eastAsia" w:ascii="宋体" w:hAnsi="宋体" w:eastAsia="宋体" w:cs="宋体"/>
          <w:i w:val="0"/>
          <w:iCs w:val="0"/>
          <w:caps w:val="0"/>
          <w:color w:val="2C2C2C"/>
          <w:spacing w:val="0"/>
          <w:sz w:val="24"/>
          <w:szCs w:val="24"/>
        </w:rPr>
        <w:t>　　</w:t>
      </w:r>
      <w:r>
        <w:rPr>
          <w:rFonts w:hint="eastAsia" w:ascii="宋体" w:hAnsi="宋体" w:eastAsia="宋体" w:cs="宋体"/>
          <w:b/>
          <w:bCs/>
          <w:i w:val="0"/>
          <w:iCs w:val="0"/>
          <w:caps w:val="0"/>
          <w:color w:val="2C2C2C"/>
          <w:spacing w:val="0"/>
          <w:sz w:val="24"/>
          <w:szCs w:val="24"/>
        </w:rPr>
        <w:t>二、强化政府采购异常低价审查 </w:t>
      </w:r>
    </w:p>
    <w:p w14:paraId="38367C90">
      <w:pPr>
        <w:pStyle w:val="2"/>
        <w:keepNext w:val="0"/>
        <w:keepLines w:val="0"/>
        <w:widowControl/>
        <w:suppressLineNumbers w:val="0"/>
        <w:spacing w:after="210" w:afterAutospacing="0" w:line="27" w:lineRule="atLeast"/>
        <w:ind w:left="0" w:firstLine="0"/>
        <w:jc w:val="both"/>
        <w:rPr>
          <w:rFonts w:hint="eastAsia" w:ascii="宋体" w:hAnsi="宋体" w:eastAsia="宋体" w:cs="宋体"/>
          <w:i w:val="0"/>
          <w:iCs w:val="0"/>
          <w:caps w:val="0"/>
          <w:color w:val="2C2C2C"/>
          <w:spacing w:val="0"/>
          <w:sz w:val="24"/>
          <w:szCs w:val="24"/>
        </w:rPr>
      </w:pPr>
      <w:r>
        <w:rPr>
          <w:rFonts w:hint="eastAsia" w:ascii="宋体" w:hAnsi="宋体" w:eastAsia="宋体" w:cs="宋体"/>
          <w:i w:val="0"/>
          <w:iCs w:val="0"/>
          <w:caps w:val="0"/>
          <w:color w:val="2C2C2C"/>
          <w:spacing w:val="0"/>
          <w:sz w:val="24"/>
          <w:szCs w:val="24"/>
        </w:rPr>
        <w:t>　　（一）采购人应当在采购文件中明确，政府采购评审中出现下列情形之一的，评审委员会应当启动异常低价投标（响应）审查程序： </w:t>
      </w:r>
    </w:p>
    <w:p w14:paraId="34E021C9">
      <w:pPr>
        <w:pStyle w:val="2"/>
        <w:keepNext w:val="0"/>
        <w:keepLines w:val="0"/>
        <w:widowControl/>
        <w:suppressLineNumbers w:val="0"/>
        <w:spacing w:after="210" w:afterAutospacing="0" w:line="27" w:lineRule="atLeast"/>
        <w:ind w:left="0" w:firstLine="0"/>
        <w:jc w:val="both"/>
        <w:rPr>
          <w:rFonts w:hint="eastAsia" w:ascii="宋体" w:hAnsi="宋体" w:eastAsia="宋体" w:cs="宋体"/>
          <w:i w:val="0"/>
          <w:iCs w:val="0"/>
          <w:caps w:val="0"/>
          <w:color w:val="2C2C2C"/>
          <w:spacing w:val="0"/>
          <w:sz w:val="24"/>
          <w:szCs w:val="24"/>
        </w:rPr>
      </w:pPr>
      <w:r>
        <w:rPr>
          <w:rFonts w:hint="eastAsia" w:ascii="宋体" w:hAnsi="宋体" w:eastAsia="宋体" w:cs="宋体"/>
          <w:i w:val="0"/>
          <w:iCs w:val="0"/>
          <w:caps w:val="0"/>
          <w:color w:val="2C2C2C"/>
          <w:spacing w:val="0"/>
          <w:sz w:val="24"/>
          <w:szCs w:val="24"/>
        </w:rPr>
        <w:t>　　1.投标（响应）报价低于全部通过符合性审查供应商投标（响应）报价平均值50%的，即投标（响应）报价&lt;全部通过符合性审查供应商投标（响应）报价平均值×50%； </w:t>
      </w:r>
    </w:p>
    <w:p w14:paraId="0B4A2520">
      <w:pPr>
        <w:pStyle w:val="2"/>
        <w:keepNext w:val="0"/>
        <w:keepLines w:val="0"/>
        <w:widowControl/>
        <w:suppressLineNumbers w:val="0"/>
        <w:spacing w:after="210" w:afterAutospacing="0" w:line="27" w:lineRule="atLeast"/>
        <w:ind w:left="0" w:firstLine="0"/>
        <w:jc w:val="both"/>
        <w:rPr>
          <w:rFonts w:hint="eastAsia" w:ascii="宋体" w:hAnsi="宋体" w:eastAsia="宋体" w:cs="宋体"/>
          <w:i w:val="0"/>
          <w:iCs w:val="0"/>
          <w:caps w:val="0"/>
          <w:color w:val="2C2C2C"/>
          <w:spacing w:val="0"/>
          <w:sz w:val="24"/>
          <w:szCs w:val="24"/>
        </w:rPr>
      </w:pPr>
      <w:r>
        <w:rPr>
          <w:rFonts w:hint="eastAsia" w:ascii="宋体" w:hAnsi="宋体" w:eastAsia="宋体" w:cs="宋体"/>
          <w:i w:val="0"/>
          <w:iCs w:val="0"/>
          <w:caps w:val="0"/>
          <w:color w:val="2C2C2C"/>
          <w:spacing w:val="0"/>
          <w:sz w:val="24"/>
          <w:szCs w:val="24"/>
        </w:rPr>
        <w:t>　　2.投标（响应）报价低于通过符合性审查的次低报价供应商投标（响应）报价50%的，即投标（响应）报价&lt;通过符合性审查的次低报价供应商投标（响应）报价×50%； </w:t>
      </w:r>
    </w:p>
    <w:p w14:paraId="596B8276">
      <w:pPr>
        <w:pStyle w:val="2"/>
        <w:keepNext w:val="0"/>
        <w:keepLines w:val="0"/>
        <w:widowControl/>
        <w:suppressLineNumbers w:val="0"/>
        <w:spacing w:after="210" w:afterAutospacing="0" w:line="27" w:lineRule="atLeast"/>
        <w:ind w:left="0" w:firstLine="0"/>
        <w:jc w:val="both"/>
        <w:rPr>
          <w:rFonts w:hint="eastAsia" w:ascii="宋体" w:hAnsi="宋体" w:eastAsia="宋体" w:cs="宋体"/>
          <w:i w:val="0"/>
          <w:iCs w:val="0"/>
          <w:caps w:val="0"/>
          <w:color w:val="2C2C2C"/>
          <w:spacing w:val="0"/>
          <w:sz w:val="24"/>
          <w:szCs w:val="24"/>
        </w:rPr>
      </w:pPr>
      <w:r>
        <w:rPr>
          <w:rFonts w:hint="eastAsia" w:ascii="宋体" w:hAnsi="宋体" w:eastAsia="宋体" w:cs="宋体"/>
          <w:i w:val="0"/>
          <w:iCs w:val="0"/>
          <w:caps w:val="0"/>
          <w:color w:val="2C2C2C"/>
          <w:spacing w:val="0"/>
          <w:sz w:val="24"/>
          <w:szCs w:val="24"/>
        </w:rPr>
        <w:t>　　3.投标（响应）报价低于采购项目最高限价45%的，即投标（响应）报价&lt;采购项目最高限价×45%； </w:t>
      </w:r>
    </w:p>
    <w:p w14:paraId="52C11C3C">
      <w:pPr>
        <w:pStyle w:val="2"/>
        <w:keepNext w:val="0"/>
        <w:keepLines w:val="0"/>
        <w:widowControl/>
        <w:suppressLineNumbers w:val="0"/>
        <w:spacing w:after="210" w:afterAutospacing="0" w:line="27" w:lineRule="atLeast"/>
        <w:ind w:left="0" w:firstLine="0"/>
        <w:jc w:val="both"/>
        <w:rPr>
          <w:rFonts w:hint="eastAsia" w:ascii="宋体" w:hAnsi="宋体" w:eastAsia="宋体" w:cs="宋体"/>
          <w:i w:val="0"/>
          <w:iCs w:val="0"/>
          <w:caps w:val="0"/>
          <w:color w:val="2C2C2C"/>
          <w:spacing w:val="0"/>
          <w:sz w:val="24"/>
          <w:szCs w:val="24"/>
        </w:rPr>
      </w:pPr>
      <w:r>
        <w:rPr>
          <w:rFonts w:hint="eastAsia" w:ascii="宋体" w:hAnsi="宋体" w:eastAsia="宋体" w:cs="宋体"/>
          <w:i w:val="0"/>
          <w:iCs w:val="0"/>
          <w:caps w:val="0"/>
          <w:color w:val="2C2C2C"/>
          <w:spacing w:val="0"/>
          <w:sz w:val="24"/>
          <w:szCs w:val="24"/>
        </w:rPr>
        <w:t>　　4.评审委员会基于专业判断，认为供应商报价过低，有可能影响产品质量或者不能诚信履约的其他情形。 </w:t>
      </w:r>
    </w:p>
    <w:p w14:paraId="20522D2C">
      <w:pPr>
        <w:pStyle w:val="2"/>
        <w:keepNext w:val="0"/>
        <w:keepLines w:val="0"/>
        <w:widowControl/>
        <w:suppressLineNumbers w:val="0"/>
        <w:spacing w:after="210" w:afterAutospacing="0" w:line="27" w:lineRule="atLeast"/>
        <w:ind w:left="0" w:firstLine="0"/>
        <w:jc w:val="both"/>
        <w:rPr>
          <w:rFonts w:hint="eastAsia" w:ascii="宋体" w:hAnsi="宋体" w:eastAsia="宋体" w:cs="宋体"/>
          <w:i w:val="0"/>
          <w:iCs w:val="0"/>
          <w:caps w:val="0"/>
          <w:color w:val="2C2C2C"/>
          <w:spacing w:val="0"/>
          <w:sz w:val="24"/>
          <w:szCs w:val="24"/>
        </w:rPr>
      </w:pPr>
      <w:r>
        <w:rPr>
          <w:rFonts w:hint="eastAsia" w:ascii="宋体" w:hAnsi="宋体" w:eastAsia="宋体" w:cs="宋体"/>
          <w:i w:val="0"/>
          <w:iCs w:val="0"/>
          <w:caps w:val="0"/>
          <w:color w:val="2C2C2C"/>
          <w:spacing w:val="0"/>
          <w:sz w:val="24"/>
          <w:szCs w:val="24"/>
        </w:rPr>
        <w:t>　　采购人可以结合具体项目实际情况，提高上述第1项至第3项中启动异常低价投标（响应）审查的数值标准，但是最高不得超过65%。 </w:t>
      </w:r>
    </w:p>
    <w:p w14:paraId="50334155">
      <w:pPr>
        <w:pStyle w:val="2"/>
        <w:keepNext w:val="0"/>
        <w:keepLines w:val="0"/>
        <w:widowControl/>
        <w:suppressLineNumbers w:val="0"/>
        <w:spacing w:after="210" w:afterAutospacing="0" w:line="27" w:lineRule="atLeast"/>
        <w:ind w:left="0" w:firstLine="0"/>
        <w:jc w:val="both"/>
        <w:rPr>
          <w:rFonts w:hint="eastAsia" w:ascii="宋体" w:hAnsi="宋体" w:eastAsia="宋体" w:cs="宋体"/>
          <w:i w:val="0"/>
          <w:iCs w:val="0"/>
          <w:caps w:val="0"/>
          <w:color w:val="2C2C2C"/>
          <w:spacing w:val="0"/>
          <w:sz w:val="24"/>
          <w:szCs w:val="24"/>
        </w:rPr>
      </w:pPr>
      <w:r>
        <w:rPr>
          <w:rFonts w:hint="eastAsia" w:ascii="宋体" w:hAnsi="宋体" w:eastAsia="宋体" w:cs="宋体"/>
          <w:i w:val="0"/>
          <w:iCs w:val="0"/>
          <w:caps w:val="0"/>
          <w:color w:val="2C2C2C"/>
          <w:spacing w:val="0"/>
          <w:sz w:val="24"/>
          <w:szCs w:val="24"/>
        </w:rPr>
        <w:t>　　相关法律法规对供应商报价有规定的，从其规定。 </w:t>
      </w:r>
    </w:p>
    <w:p w14:paraId="78DE36C4">
      <w:pPr>
        <w:pStyle w:val="2"/>
        <w:keepNext w:val="0"/>
        <w:keepLines w:val="0"/>
        <w:widowControl/>
        <w:suppressLineNumbers w:val="0"/>
        <w:spacing w:after="210" w:afterAutospacing="0" w:line="27" w:lineRule="atLeast"/>
        <w:ind w:left="0" w:firstLine="0"/>
        <w:jc w:val="both"/>
        <w:rPr>
          <w:rFonts w:hint="eastAsia" w:ascii="宋体" w:hAnsi="宋体" w:eastAsia="宋体" w:cs="宋体"/>
          <w:i w:val="0"/>
          <w:iCs w:val="0"/>
          <w:caps w:val="0"/>
          <w:color w:val="2C2C2C"/>
          <w:spacing w:val="0"/>
          <w:sz w:val="24"/>
          <w:szCs w:val="24"/>
        </w:rPr>
      </w:pPr>
      <w:r>
        <w:rPr>
          <w:rFonts w:hint="eastAsia" w:ascii="宋体" w:hAnsi="宋体" w:eastAsia="宋体" w:cs="宋体"/>
          <w:i w:val="0"/>
          <w:iCs w:val="0"/>
          <w:caps w:val="0"/>
          <w:color w:val="2C2C2C"/>
          <w:spacing w:val="0"/>
          <w:sz w:val="24"/>
          <w:szCs w:val="24"/>
        </w:rPr>
        <w:t>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3F423501">
      <w:pPr>
        <w:pStyle w:val="2"/>
        <w:keepNext w:val="0"/>
        <w:keepLines w:val="0"/>
        <w:widowControl/>
        <w:suppressLineNumbers w:val="0"/>
        <w:spacing w:after="210" w:afterAutospacing="0" w:line="27" w:lineRule="atLeast"/>
        <w:ind w:left="0" w:firstLine="0"/>
        <w:jc w:val="both"/>
        <w:rPr>
          <w:rFonts w:hint="eastAsia" w:ascii="宋体" w:hAnsi="宋体" w:eastAsia="宋体" w:cs="宋体"/>
          <w:i w:val="0"/>
          <w:iCs w:val="0"/>
          <w:caps w:val="0"/>
          <w:color w:val="2C2C2C"/>
          <w:spacing w:val="0"/>
          <w:sz w:val="24"/>
          <w:szCs w:val="24"/>
        </w:rPr>
      </w:pPr>
      <w:r>
        <w:rPr>
          <w:rFonts w:hint="eastAsia" w:ascii="宋体" w:hAnsi="宋体" w:eastAsia="宋体" w:cs="宋体"/>
          <w:i w:val="0"/>
          <w:iCs w:val="0"/>
          <w:caps w:val="0"/>
          <w:color w:val="2C2C2C"/>
          <w:spacing w:val="0"/>
          <w:sz w:val="24"/>
          <w:szCs w:val="24"/>
        </w:rPr>
        <w:t>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60A02285">
      <w:pPr>
        <w:pStyle w:val="2"/>
        <w:keepNext w:val="0"/>
        <w:keepLines w:val="0"/>
        <w:widowControl/>
        <w:suppressLineNumbers w:val="0"/>
        <w:spacing w:after="210" w:afterAutospacing="0" w:line="27" w:lineRule="atLeast"/>
        <w:ind w:left="0" w:firstLine="0"/>
        <w:jc w:val="both"/>
        <w:rPr>
          <w:rFonts w:hint="eastAsia" w:ascii="宋体" w:hAnsi="宋体" w:eastAsia="宋体" w:cs="宋体"/>
          <w:i w:val="0"/>
          <w:iCs w:val="0"/>
          <w:caps w:val="0"/>
          <w:color w:val="2C2C2C"/>
          <w:spacing w:val="0"/>
          <w:sz w:val="24"/>
          <w:szCs w:val="24"/>
        </w:rPr>
      </w:pPr>
      <w:r>
        <w:rPr>
          <w:rFonts w:hint="eastAsia" w:ascii="宋体" w:hAnsi="宋体" w:eastAsia="宋体" w:cs="宋体"/>
          <w:i w:val="0"/>
          <w:iCs w:val="0"/>
          <w:caps w:val="0"/>
          <w:color w:val="2C2C2C"/>
          <w:spacing w:val="0"/>
          <w:sz w:val="24"/>
          <w:szCs w:val="24"/>
        </w:rPr>
        <w:t>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4F1EB3D9">
      <w:pPr>
        <w:pStyle w:val="2"/>
        <w:keepNext w:val="0"/>
        <w:keepLines w:val="0"/>
        <w:widowControl/>
        <w:suppressLineNumbers w:val="0"/>
        <w:spacing w:after="210" w:afterAutospacing="0" w:line="27" w:lineRule="atLeast"/>
        <w:ind w:left="0" w:firstLine="0"/>
        <w:jc w:val="both"/>
        <w:rPr>
          <w:rFonts w:hint="eastAsia" w:ascii="宋体" w:hAnsi="宋体" w:eastAsia="宋体" w:cs="宋体"/>
          <w:i w:val="0"/>
          <w:iCs w:val="0"/>
          <w:caps w:val="0"/>
          <w:color w:val="2C2C2C"/>
          <w:spacing w:val="0"/>
          <w:sz w:val="24"/>
          <w:szCs w:val="24"/>
        </w:rPr>
      </w:pPr>
      <w:r>
        <w:rPr>
          <w:rFonts w:hint="eastAsia" w:ascii="宋体" w:hAnsi="宋体" w:eastAsia="宋体" w:cs="宋体"/>
          <w:i w:val="0"/>
          <w:iCs w:val="0"/>
          <w:caps w:val="0"/>
          <w:color w:val="2C2C2C"/>
          <w:spacing w:val="0"/>
          <w:sz w:val="24"/>
          <w:szCs w:val="24"/>
        </w:rPr>
        <w:t>　　异常低价投标（响应）审查的启动原因、审查意见和审查结果应当在评审报告中记录，并随供应商提供的相关书面说明及证明材料，以及评审委员会有关互联网浏览、查询历史一并归档。 </w:t>
      </w:r>
    </w:p>
    <w:p w14:paraId="7D551C8A">
      <w:pPr>
        <w:pStyle w:val="2"/>
        <w:keepNext w:val="0"/>
        <w:keepLines w:val="0"/>
        <w:widowControl/>
        <w:suppressLineNumbers w:val="0"/>
        <w:spacing w:after="210" w:afterAutospacing="0" w:line="27" w:lineRule="atLeast"/>
        <w:ind w:left="0" w:firstLine="0"/>
        <w:jc w:val="both"/>
        <w:rPr>
          <w:rFonts w:hint="eastAsia" w:ascii="宋体" w:hAnsi="宋体" w:eastAsia="宋体" w:cs="宋体"/>
          <w:i w:val="0"/>
          <w:iCs w:val="0"/>
          <w:caps w:val="0"/>
          <w:color w:val="2C2C2C"/>
          <w:spacing w:val="0"/>
          <w:sz w:val="24"/>
          <w:szCs w:val="24"/>
        </w:rPr>
      </w:pPr>
      <w:r>
        <w:rPr>
          <w:rFonts w:hint="eastAsia" w:ascii="宋体" w:hAnsi="宋体" w:eastAsia="宋体" w:cs="宋体"/>
          <w:i w:val="0"/>
          <w:iCs w:val="0"/>
          <w:caps w:val="0"/>
          <w:color w:val="2C2C2C"/>
          <w:spacing w:val="0"/>
          <w:sz w:val="24"/>
          <w:szCs w:val="24"/>
        </w:rPr>
        <w:t>　　（三）各级财政部门应当加强对评审专家的指导和监管，进一步压实评审专家的责任。财政部门在投诉处理、监督检查中发现评审委员会未按规定对异常低价开展审查的，依法予以纠正并追究评审专家的法律责任。 </w:t>
      </w:r>
    </w:p>
    <w:p w14:paraId="1C85E320">
      <w:pPr>
        <w:pStyle w:val="2"/>
        <w:keepNext w:val="0"/>
        <w:keepLines w:val="0"/>
        <w:widowControl/>
        <w:suppressLineNumbers w:val="0"/>
        <w:spacing w:after="210" w:afterAutospacing="0" w:line="27" w:lineRule="atLeast"/>
        <w:ind w:left="0" w:firstLine="0"/>
        <w:jc w:val="both"/>
        <w:rPr>
          <w:rFonts w:hint="eastAsia" w:ascii="宋体" w:hAnsi="宋体" w:eastAsia="宋体" w:cs="宋体"/>
          <w:i w:val="0"/>
          <w:iCs w:val="0"/>
          <w:caps w:val="0"/>
          <w:color w:val="2C2C2C"/>
          <w:spacing w:val="0"/>
          <w:sz w:val="24"/>
          <w:szCs w:val="24"/>
        </w:rPr>
      </w:pPr>
      <w:r>
        <w:rPr>
          <w:rFonts w:hint="eastAsia" w:ascii="宋体" w:hAnsi="宋体" w:eastAsia="宋体" w:cs="宋体"/>
          <w:i w:val="0"/>
          <w:iCs w:val="0"/>
          <w:caps w:val="0"/>
          <w:color w:val="2C2C2C"/>
          <w:spacing w:val="0"/>
          <w:sz w:val="24"/>
          <w:szCs w:val="24"/>
        </w:rPr>
        <w:t>　　</w:t>
      </w:r>
      <w:r>
        <w:rPr>
          <w:rFonts w:hint="eastAsia" w:ascii="宋体" w:hAnsi="宋体" w:eastAsia="宋体" w:cs="宋体"/>
          <w:b/>
          <w:bCs/>
          <w:i w:val="0"/>
          <w:iCs w:val="0"/>
          <w:caps w:val="0"/>
          <w:color w:val="2C2C2C"/>
          <w:spacing w:val="0"/>
          <w:sz w:val="24"/>
          <w:szCs w:val="24"/>
        </w:rPr>
        <w:t>三、加强政府采购履约验收管理 </w:t>
      </w:r>
    </w:p>
    <w:p w14:paraId="754DB862">
      <w:pPr>
        <w:pStyle w:val="2"/>
        <w:keepNext w:val="0"/>
        <w:keepLines w:val="0"/>
        <w:widowControl/>
        <w:suppressLineNumbers w:val="0"/>
        <w:spacing w:after="210" w:afterAutospacing="0" w:line="27" w:lineRule="atLeast"/>
        <w:ind w:left="0" w:firstLine="0"/>
        <w:jc w:val="both"/>
        <w:rPr>
          <w:rFonts w:hint="eastAsia" w:ascii="宋体" w:hAnsi="宋体" w:eastAsia="宋体" w:cs="宋体"/>
          <w:i w:val="0"/>
          <w:iCs w:val="0"/>
          <w:caps w:val="0"/>
          <w:color w:val="2C2C2C"/>
          <w:spacing w:val="0"/>
          <w:sz w:val="24"/>
          <w:szCs w:val="24"/>
        </w:rPr>
      </w:pPr>
      <w:r>
        <w:rPr>
          <w:rFonts w:hint="eastAsia" w:ascii="宋体" w:hAnsi="宋体" w:eastAsia="宋体" w:cs="宋体"/>
          <w:i w:val="0"/>
          <w:iCs w:val="0"/>
          <w:caps w:val="0"/>
          <w:color w:val="2C2C2C"/>
          <w:spacing w:val="0"/>
          <w:sz w:val="24"/>
          <w:szCs w:val="24"/>
        </w:rPr>
        <w:t>　　采购人应当落实履约验收责任，依法组织履约验收工作，验收内容要包括每一项技术和商务要求的履约情况。对报价触发异常低价投标（响应）审查程序后仍中标（成交）的供应商，采购人要重点关注其履约承诺、实际履约情况等。对可以分期实施的采购项目，实行分期考核、分期验收、分期支付，及时掌握供应商履约进展。如供应商中标（成交）后无正当理由拒不签订政府采购合同的，依法予以处理；如供应商不履行合同或者未按合同约定履行合同导致验收不合格的，采购人应当依法追究其违约责任。 </w:t>
      </w:r>
    </w:p>
    <w:p w14:paraId="4BF42C7D">
      <w:pPr>
        <w:pStyle w:val="2"/>
        <w:keepNext w:val="0"/>
        <w:keepLines w:val="0"/>
        <w:widowControl/>
        <w:suppressLineNumbers w:val="0"/>
        <w:spacing w:after="210" w:afterAutospacing="0" w:line="27" w:lineRule="atLeast"/>
        <w:ind w:left="0" w:firstLine="0"/>
        <w:jc w:val="both"/>
        <w:rPr>
          <w:rFonts w:hint="eastAsia" w:ascii="宋体" w:hAnsi="宋体" w:eastAsia="宋体" w:cs="宋体"/>
          <w:i w:val="0"/>
          <w:iCs w:val="0"/>
          <w:caps w:val="0"/>
          <w:color w:val="2C2C2C"/>
          <w:spacing w:val="0"/>
          <w:sz w:val="24"/>
          <w:szCs w:val="24"/>
        </w:rPr>
      </w:pPr>
      <w:r>
        <w:rPr>
          <w:rFonts w:hint="eastAsia" w:ascii="宋体" w:hAnsi="宋体" w:eastAsia="宋体" w:cs="宋体"/>
          <w:i w:val="0"/>
          <w:iCs w:val="0"/>
          <w:caps w:val="0"/>
          <w:color w:val="2C2C2C"/>
          <w:spacing w:val="0"/>
          <w:sz w:val="24"/>
          <w:szCs w:val="24"/>
        </w:rPr>
        <w:t>　　各部门、各地区要充分认识解决政府采购异常低价问题的重要意义，加强组织领导，周密安排部署，强化监督指导，结合工作实际，通过完善采购文件标准文本、增设交易系统功能、加强履约担保、加大违约责任追究力度等措施，进一步细化工作举措，确保各项要求落实到位。 </w:t>
      </w:r>
    </w:p>
    <w:p w14:paraId="3EEC8B83">
      <w:pPr>
        <w:pStyle w:val="2"/>
        <w:keepNext w:val="0"/>
        <w:keepLines w:val="0"/>
        <w:widowControl/>
        <w:suppressLineNumbers w:val="0"/>
        <w:spacing w:after="210" w:afterAutospacing="0" w:line="27" w:lineRule="atLeast"/>
        <w:ind w:left="0" w:firstLine="0"/>
        <w:jc w:val="both"/>
        <w:rPr>
          <w:rFonts w:hint="eastAsia" w:ascii="宋体" w:hAnsi="宋体" w:eastAsia="宋体" w:cs="宋体"/>
          <w:i w:val="0"/>
          <w:iCs w:val="0"/>
          <w:caps w:val="0"/>
          <w:color w:val="2C2C2C"/>
          <w:spacing w:val="0"/>
          <w:sz w:val="24"/>
          <w:szCs w:val="24"/>
        </w:rPr>
      </w:pPr>
      <w:r>
        <w:rPr>
          <w:rFonts w:hint="eastAsia" w:ascii="宋体" w:hAnsi="宋体" w:eastAsia="宋体" w:cs="宋体"/>
          <w:i w:val="0"/>
          <w:iCs w:val="0"/>
          <w:caps w:val="0"/>
          <w:color w:val="2C2C2C"/>
          <w:spacing w:val="0"/>
          <w:sz w:val="24"/>
          <w:szCs w:val="24"/>
        </w:rPr>
        <w:t>　　本通知自2026年2月1日起施行。 </w:t>
      </w:r>
    </w:p>
    <w:p w14:paraId="5DFECFED">
      <w:pPr>
        <w:pStyle w:val="2"/>
        <w:keepNext w:val="0"/>
        <w:keepLines w:val="0"/>
        <w:widowControl/>
        <w:suppressLineNumbers w:val="0"/>
        <w:spacing w:after="210" w:afterAutospacing="0" w:line="27" w:lineRule="atLeast"/>
        <w:ind w:left="0" w:firstLine="0"/>
        <w:jc w:val="right"/>
        <w:rPr>
          <w:rFonts w:hint="eastAsia" w:ascii="宋体" w:hAnsi="宋体" w:eastAsia="宋体" w:cs="宋体"/>
          <w:i w:val="0"/>
          <w:iCs w:val="0"/>
          <w:caps w:val="0"/>
          <w:color w:val="2C2C2C"/>
          <w:spacing w:val="0"/>
          <w:sz w:val="24"/>
          <w:szCs w:val="24"/>
        </w:rPr>
      </w:pPr>
      <w:r>
        <w:rPr>
          <w:rFonts w:hint="eastAsia" w:ascii="宋体" w:hAnsi="宋体" w:eastAsia="宋体" w:cs="宋体"/>
          <w:i w:val="0"/>
          <w:iCs w:val="0"/>
          <w:caps w:val="0"/>
          <w:color w:val="2C2C2C"/>
          <w:spacing w:val="0"/>
          <w:sz w:val="24"/>
          <w:szCs w:val="24"/>
        </w:rPr>
        <w:t>财政部</w:t>
      </w:r>
    </w:p>
    <w:p w14:paraId="04BBF0DB">
      <w:pPr>
        <w:pStyle w:val="2"/>
        <w:keepNext w:val="0"/>
        <w:keepLines w:val="0"/>
        <w:widowControl/>
        <w:suppressLineNumbers w:val="0"/>
        <w:spacing w:after="210" w:afterAutospacing="0" w:line="27" w:lineRule="atLeast"/>
        <w:ind w:left="0" w:firstLine="0"/>
        <w:jc w:val="right"/>
        <w:rPr>
          <w:rFonts w:hint="eastAsia" w:ascii="宋体" w:hAnsi="宋体" w:eastAsia="宋体" w:cs="宋体"/>
          <w:i w:val="0"/>
          <w:iCs w:val="0"/>
          <w:caps w:val="0"/>
          <w:color w:val="2C2C2C"/>
          <w:spacing w:val="0"/>
          <w:sz w:val="24"/>
          <w:szCs w:val="24"/>
        </w:rPr>
      </w:pPr>
      <w:r>
        <w:rPr>
          <w:rFonts w:hint="eastAsia" w:ascii="宋体" w:hAnsi="宋体" w:eastAsia="宋体" w:cs="宋体"/>
          <w:i w:val="0"/>
          <w:iCs w:val="0"/>
          <w:caps w:val="0"/>
          <w:color w:val="2C2C2C"/>
          <w:spacing w:val="0"/>
          <w:sz w:val="24"/>
          <w:szCs w:val="24"/>
        </w:rPr>
        <w:t>2026年1月14日</w:t>
      </w:r>
    </w:p>
    <w:p w14:paraId="2B6D74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817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2026-03-25T11:37:05Z</dcterms:created>
  <dc:creator>hp</dc:creator>
  <cp:lastModifiedBy>welike</cp:lastModifiedBy>
  <dcterms:modified xsi:type="dcterms:W3CDTF">2026-03-25T11:38:49Z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eyJoZGlkIjoiMWQ5M2ExMDZiMTgyMzhmYTAwZjYwYjJhZGRmYzZjYzEiLCJ1c2VySWQiOiI0MzIwNTA4MzUifQ==</vt:lpwstr>
  </property>
  <property fmtid="{D5CDD505-2E9C-101B-9397-08002B2CF9AE}" pid="4" name="ICV">
    <vt:lpwstr>63FF9D6225C14F03ADE3E4E5A31197AC_12</vt:lpwstr>
  </property>
</Properties>
</file>