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F357">
      <w:pPr>
        <w:pStyle w:val="3"/>
        <w:spacing w:line="400" w:lineRule="exact"/>
        <w:jc w:val="left"/>
        <w:rPr>
          <w:rFonts w:hint="default" w:hAnsi="宋体" w:cs="宋体" w:eastAsiaTheme="minorEastAsia"/>
          <w:b w:val="0"/>
          <w:bCs w:val="0"/>
          <w:color w:val="auto"/>
          <w:sz w:val="24"/>
          <w:szCs w:val="24"/>
          <w:lang w:val="en-US" w:eastAsia="zh-CN"/>
        </w:rPr>
      </w:pPr>
      <w:r>
        <w:rPr>
          <w:rFonts w:hint="eastAsia" w:hAnsi="宋体" w:cs="宋体"/>
          <w:b w:val="0"/>
          <w:bCs w:val="0"/>
          <w:color w:val="auto"/>
          <w:sz w:val="24"/>
          <w:szCs w:val="24"/>
          <w:lang w:val="en-US" w:eastAsia="zh-CN"/>
        </w:rPr>
        <w:t>附件1：</w:t>
      </w:r>
    </w:p>
    <w:p w14:paraId="7FCC2356">
      <w:pPr>
        <w:pStyle w:val="3"/>
        <w:spacing w:line="400" w:lineRule="exact"/>
        <w:jc w:val="center"/>
        <w:rPr>
          <w:rFonts w:hint="eastAsia" w:hAnsi="宋体" w:cs="宋体"/>
          <w:b/>
          <w:bCs/>
          <w:color w:val="auto"/>
          <w:sz w:val="36"/>
          <w:szCs w:val="36"/>
        </w:rPr>
      </w:pPr>
      <w:r>
        <w:rPr>
          <w:rFonts w:hint="eastAsia" w:hAnsi="宋体" w:cs="宋体"/>
          <w:b/>
          <w:bCs/>
          <w:color w:val="auto"/>
          <w:sz w:val="36"/>
          <w:szCs w:val="36"/>
        </w:rPr>
        <w:t>采</w:t>
      </w:r>
      <w:r>
        <w:rPr>
          <w:rFonts w:hint="eastAsia" w:hAnsi="宋体" w:cs="宋体"/>
          <w:b/>
          <w:bCs/>
          <w:color w:val="auto"/>
          <w:sz w:val="36"/>
          <w:szCs w:val="36"/>
          <w:lang w:val="en-US" w:eastAsia="zh-CN"/>
        </w:rPr>
        <w:t xml:space="preserve"> </w:t>
      </w:r>
      <w:r>
        <w:rPr>
          <w:rFonts w:hint="eastAsia" w:hAnsi="宋体" w:cs="宋体"/>
          <w:b/>
          <w:bCs/>
          <w:color w:val="auto"/>
          <w:sz w:val="36"/>
          <w:szCs w:val="36"/>
        </w:rPr>
        <w:t>购</w:t>
      </w:r>
      <w:r>
        <w:rPr>
          <w:rFonts w:hint="eastAsia" w:hAnsi="宋体" w:cs="宋体"/>
          <w:b/>
          <w:bCs/>
          <w:color w:val="auto"/>
          <w:sz w:val="36"/>
          <w:szCs w:val="36"/>
          <w:lang w:val="en-US" w:eastAsia="zh-CN"/>
        </w:rPr>
        <w:t xml:space="preserve"> </w:t>
      </w:r>
      <w:r>
        <w:rPr>
          <w:rFonts w:hint="eastAsia" w:hAnsi="宋体" w:cs="宋体"/>
          <w:b/>
          <w:bCs/>
          <w:color w:val="auto"/>
          <w:sz w:val="36"/>
          <w:szCs w:val="36"/>
        </w:rPr>
        <w:t>需</w:t>
      </w:r>
      <w:r>
        <w:rPr>
          <w:rFonts w:hint="eastAsia" w:hAnsi="宋体" w:cs="宋体"/>
          <w:b/>
          <w:bCs/>
          <w:color w:val="auto"/>
          <w:sz w:val="36"/>
          <w:szCs w:val="36"/>
          <w:lang w:val="en-US" w:eastAsia="zh-CN"/>
        </w:rPr>
        <w:t xml:space="preserve"> </w:t>
      </w:r>
      <w:r>
        <w:rPr>
          <w:rFonts w:hint="eastAsia" w:hAnsi="宋体" w:cs="宋体"/>
          <w:b/>
          <w:bCs/>
          <w:color w:val="auto"/>
          <w:sz w:val="36"/>
          <w:szCs w:val="36"/>
        </w:rPr>
        <w:t>求</w:t>
      </w:r>
    </w:p>
    <w:p w14:paraId="01316445">
      <w:pPr>
        <w:pStyle w:val="3"/>
        <w:spacing w:line="400" w:lineRule="exact"/>
        <w:ind w:firstLine="562" w:firstLineChars="200"/>
        <w:rPr>
          <w:rFonts w:hint="eastAsia" w:hAnsi="宋体" w:cs="宋体" w:eastAsiaTheme="minorEastAsia"/>
          <w:b/>
          <w:bCs/>
          <w:color w:val="auto"/>
          <w:sz w:val="28"/>
          <w:szCs w:val="28"/>
          <w:lang w:val="en-US" w:eastAsia="zh-CN"/>
        </w:rPr>
      </w:pPr>
      <w:r>
        <w:rPr>
          <w:rFonts w:hint="eastAsia" w:hAnsi="宋体" w:cs="宋体"/>
          <w:b/>
          <w:bCs/>
          <w:color w:val="auto"/>
          <w:sz w:val="28"/>
          <w:szCs w:val="28"/>
          <w:lang w:val="en-US" w:eastAsia="zh-CN"/>
        </w:rPr>
        <w:t>一、</w:t>
      </w:r>
      <w:r>
        <w:rPr>
          <w:rFonts w:hint="eastAsia" w:hAnsi="宋体" w:cs="宋体"/>
          <w:b/>
          <w:bCs/>
          <w:color w:val="auto"/>
          <w:sz w:val="28"/>
          <w:szCs w:val="28"/>
        </w:rPr>
        <w:t>项目内容</w:t>
      </w:r>
    </w:p>
    <w:p w14:paraId="35462ADF">
      <w:pPr>
        <w:ind w:firstLine="560" w:firstLineChars="200"/>
        <w:rPr>
          <w:rFonts w:hint="eastAsia" w:hAnsi="宋体" w:cs="宋体"/>
          <w:color w:val="4874CB" w:themeColor="accent1"/>
          <w:sz w:val="28"/>
          <w:szCs w:val="28"/>
          <w:lang w:val="en-US" w:eastAsia="zh-CN"/>
          <w14:textFill>
            <w14:solidFill>
              <w14:schemeClr w14:val="accent1"/>
            </w14:solidFill>
          </w14:textFill>
        </w:rPr>
      </w:pPr>
      <w:r>
        <w:rPr>
          <w:rFonts w:hint="eastAsia" w:ascii="宋体" w:hAnsi="宋体" w:eastAsia="宋体" w:cs="宋体"/>
          <w:kern w:val="2"/>
          <w:sz w:val="28"/>
          <w:szCs w:val="28"/>
          <w:lang w:val="en-US" w:eastAsia="zh-CN" w:bidi="ar-SA"/>
        </w:rPr>
        <w:t>机械与电气工程学院金工实训室拟搬迁至100米外的新建实验大棚，需安全、高效、有序完成金工实训室所有设备、工具、材料的搬迁工作，确保搬迁后实验室快速恢复正常教学、科研功能，特别是对一些专业设备进行专业化拆装或整体搬迁，安装调试要达到使用性能要求。</w:t>
      </w:r>
      <w:r>
        <w:rPr>
          <w:rFonts w:hint="eastAsia" w:hAnsi="宋体" w:cs="宋体"/>
          <w:color w:val="4874CB" w:themeColor="accent1"/>
          <w:sz w:val="28"/>
          <w:szCs w:val="28"/>
          <w:lang w:val="en-US" w:eastAsia="zh-CN"/>
          <w14:textFill>
            <w14:solidFill>
              <w14:schemeClr w14:val="accent1"/>
            </w14:solidFill>
          </w14:textFill>
        </w:rPr>
        <w:t xml:space="preserve"> </w:t>
      </w:r>
    </w:p>
    <w:p w14:paraId="7E3A7605">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textAlignment w:val="auto"/>
        <w:rPr>
          <w:rFonts w:hint="eastAsia" w:hAnsi="宋体" w:cs="宋体"/>
          <w:b/>
          <w:bCs/>
          <w:color w:val="auto"/>
          <w:sz w:val="28"/>
          <w:szCs w:val="28"/>
          <w:lang w:eastAsia="zh-CN"/>
        </w:rPr>
      </w:pPr>
      <w:r>
        <w:rPr>
          <w:rFonts w:hint="eastAsia" w:hAnsi="宋体" w:cs="宋体"/>
          <w:b/>
          <w:bCs/>
          <w:color w:val="auto"/>
          <w:sz w:val="28"/>
          <w:szCs w:val="28"/>
          <w:lang w:val="en-US" w:eastAsia="zh-CN"/>
        </w:rPr>
        <w:t>二、</w:t>
      </w:r>
      <w:r>
        <w:rPr>
          <w:rFonts w:hint="eastAsia" w:hAnsi="宋体" w:cs="宋体"/>
          <w:b/>
          <w:bCs/>
          <w:color w:val="auto"/>
          <w:sz w:val="28"/>
          <w:szCs w:val="28"/>
        </w:rPr>
        <w:t>采购项目的技术（服务）需求</w:t>
      </w:r>
      <w:r>
        <w:rPr>
          <w:rFonts w:hint="eastAsia" w:hAnsi="宋体" w:cs="宋体"/>
          <w:b/>
          <w:bCs/>
          <w:color w:val="auto"/>
          <w:sz w:val="28"/>
          <w:szCs w:val="28"/>
          <w:lang w:eastAsia="zh-CN"/>
        </w:rPr>
        <w:t>（</w:t>
      </w:r>
      <w:r>
        <w:rPr>
          <w:rFonts w:hint="eastAsia" w:hAnsi="宋体" w:cs="宋体"/>
          <w:b/>
          <w:bCs/>
          <w:color w:val="auto"/>
          <w:sz w:val="28"/>
          <w:szCs w:val="28"/>
          <w:lang w:val="en-US" w:eastAsia="zh-CN"/>
        </w:rPr>
        <w:t>实质性要求</w:t>
      </w:r>
      <w:r>
        <w:rPr>
          <w:rFonts w:hint="eastAsia" w:hAnsi="宋体" w:cs="宋体"/>
          <w:b/>
          <w:bCs/>
          <w:color w:val="auto"/>
          <w:sz w:val="28"/>
          <w:szCs w:val="28"/>
          <w:lang w:eastAsia="zh-CN"/>
        </w:rPr>
        <w:t>）</w:t>
      </w:r>
    </w:p>
    <w:p w14:paraId="3ED15779">
      <w:pPr>
        <w:keepNext w:val="0"/>
        <w:keepLines w:val="0"/>
        <w:widowControl/>
        <w:suppressLineNumbers w:val="0"/>
        <w:ind w:firstLine="562"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（一）项目要求</w:t>
      </w:r>
    </w:p>
    <w:p w14:paraId="5C6F8EC9">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A类设备包含场地水电气确认，需由专业工程师进行拆卸，并在搬运至指定位置后进行安装调试（含地基、管线施工），需达到搬运前的使用性能。B类设备为通用设备、工具、设施及实验材料，确保无混淆、无丢失、无磕碰，此类设备无需进行专业安装及调试。</w:t>
      </w:r>
    </w:p>
    <w:p w14:paraId="0BE47BB6">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搬迁现场少量设备、工具、设施及实验材料因遗漏未列入清单的包含在搬迁范围中，具体数量以实际搬迁前盘点以及搬迁过程中发生为准。</w:t>
      </w:r>
    </w:p>
    <w:p w14:paraId="1F1A2C8B">
      <w:pPr>
        <w:keepNext w:val="0"/>
        <w:keepLines w:val="0"/>
        <w:widowControl/>
        <w:suppressLineNumbers w:val="0"/>
        <w:ind w:firstLine="560"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（二）</w:t>
      </w:r>
      <w:r>
        <w:rPr>
          <w:rFonts w:hint="eastAsia" w:ascii="宋体" w:hAnsi="宋体" w:eastAsia="宋体" w:cs="宋体"/>
          <w:b/>
          <w:bCs/>
          <w:kern w:val="2"/>
          <w:sz w:val="28"/>
          <w:szCs w:val="28"/>
          <w:lang w:val="en-US" w:eastAsia="zh-CN" w:bidi="ar-SA"/>
        </w:rPr>
        <w:t>货物、服务采购清单</w:t>
      </w:r>
    </w:p>
    <w:tbl>
      <w:tblPr>
        <w:tblStyle w:val="5"/>
        <w:tblpPr w:leftFromText="180" w:rightFromText="180" w:vertAnchor="text" w:horzAnchor="page" w:tblpX="1211" w:tblpY="435"/>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28"/>
        <w:gridCol w:w="1843"/>
        <w:gridCol w:w="921"/>
        <w:gridCol w:w="922"/>
        <w:gridCol w:w="2057"/>
        <w:gridCol w:w="1174"/>
      </w:tblGrid>
      <w:tr w14:paraId="40EA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0" w:type="dxa"/>
            <w:noWrap w:val="0"/>
            <w:vAlign w:val="center"/>
          </w:tcPr>
          <w:p w14:paraId="217D071F">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编号</w:t>
            </w:r>
          </w:p>
        </w:tc>
        <w:tc>
          <w:tcPr>
            <w:tcW w:w="2228" w:type="dxa"/>
            <w:noWrap/>
            <w:vAlign w:val="center"/>
          </w:tcPr>
          <w:p w14:paraId="4DD912E6">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名称</w:t>
            </w:r>
          </w:p>
        </w:tc>
        <w:tc>
          <w:tcPr>
            <w:tcW w:w="1843" w:type="dxa"/>
            <w:noWrap/>
            <w:vAlign w:val="center"/>
          </w:tcPr>
          <w:p w14:paraId="4E9AF202">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技术参数</w:t>
            </w:r>
          </w:p>
        </w:tc>
        <w:tc>
          <w:tcPr>
            <w:tcW w:w="921" w:type="dxa"/>
            <w:noWrap w:val="0"/>
            <w:vAlign w:val="center"/>
          </w:tcPr>
          <w:p w14:paraId="5CD43CA8">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单位</w:t>
            </w:r>
          </w:p>
        </w:tc>
        <w:tc>
          <w:tcPr>
            <w:tcW w:w="922" w:type="dxa"/>
            <w:noWrap/>
            <w:vAlign w:val="center"/>
          </w:tcPr>
          <w:p w14:paraId="0ACEE792">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数量</w:t>
            </w:r>
          </w:p>
        </w:tc>
        <w:tc>
          <w:tcPr>
            <w:tcW w:w="2057" w:type="dxa"/>
            <w:noWrap/>
            <w:vAlign w:val="center"/>
          </w:tcPr>
          <w:p w14:paraId="6C37FE81">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val="en-US" w:eastAsia="zh-CN"/>
              </w:rPr>
              <w:t>实物图片</w:t>
            </w:r>
          </w:p>
        </w:tc>
        <w:tc>
          <w:tcPr>
            <w:tcW w:w="1174" w:type="dxa"/>
            <w:noWrap w:val="0"/>
            <w:vAlign w:val="center"/>
          </w:tcPr>
          <w:p w14:paraId="391ADEB8">
            <w:pPr>
              <w:widowControl/>
              <w:jc w:val="center"/>
              <w:rPr>
                <w:rFonts w:hint="eastAsia" w:asciiTheme="minorEastAsia" w:hAnsiTheme="minorEastAsia" w:eastAsiaTheme="minorEastAsia" w:cstheme="minorEastAsia"/>
                <w:b/>
                <w:bCs/>
                <w:color w:val="000000"/>
                <w:kern w:val="0"/>
                <w:szCs w:val="21"/>
                <w:lang w:eastAsia="zh-CN"/>
              </w:rPr>
            </w:pPr>
            <w:r>
              <w:rPr>
                <w:rFonts w:hint="eastAsia" w:asciiTheme="minorEastAsia" w:hAnsiTheme="minorEastAsia" w:eastAsiaTheme="minorEastAsia" w:cstheme="minorEastAsia"/>
                <w:b/>
                <w:bCs/>
                <w:color w:val="000000"/>
                <w:kern w:val="0"/>
                <w:szCs w:val="21"/>
                <w:lang w:eastAsia="zh-CN"/>
              </w:rPr>
              <w:t>类别</w:t>
            </w:r>
          </w:p>
        </w:tc>
      </w:tr>
      <w:tr w14:paraId="0333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10" w:type="dxa"/>
            <w:noWrap w:val="0"/>
            <w:vAlign w:val="center"/>
          </w:tcPr>
          <w:p w14:paraId="0BACC68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228" w:type="dxa"/>
            <w:noWrap w:val="0"/>
            <w:vAlign w:val="center"/>
          </w:tcPr>
          <w:p w14:paraId="392C9B0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汽车</w:t>
            </w:r>
          </w:p>
        </w:tc>
        <w:tc>
          <w:tcPr>
            <w:tcW w:w="1843" w:type="dxa"/>
            <w:noWrap w:val="0"/>
            <w:vAlign w:val="center"/>
          </w:tcPr>
          <w:p w14:paraId="0B7B21E6">
            <w:pPr>
              <w:jc w:val="left"/>
              <w:rPr>
                <w:rFonts w:hint="eastAsia" w:asciiTheme="minorEastAsia" w:hAnsiTheme="minorEastAsia" w:eastAsiaTheme="minorEastAsia" w:cstheme="minorEastAsia"/>
                <w:b w:val="0"/>
                <w:bCs w:val="0"/>
                <w:color w:val="000000"/>
                <w:kern w:val="0"/>
                <w:sz w:val="16"/>
                <w:szCs w:val="16"/>
              </w:rPr>
            </w:pPr>
          </w:p>
        </w:tc>
        <w:tc>
          <w:tcPr>
            <w:tcW w:w="921" w:type="dxa"/>
            <w:noWrap w:val="0"/>
            <w:vAlign w:val="center"/>
          </w:tcPr>
          <w:p w14:paraId="706406C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lang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辆</w:t>
            </w:r>
          </w:p>
        </w:tc>
        <w:tc>
          <w:tcPr>
            <w:tcW w:w="922" w:type="dxa"/>
            <w:noWrap/>
            <w:vAlign w:val="center"/>
          </w:tcPr>
          <w:p w14:paraId="3A0ED2E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057" w:type="dxa"/>
            <w:noWrap/>
            <w:vAlign w:val="center"/>
          </w:tcPr>
          <w:p w14:paraId="6C09E279">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2E099F25">
            <w:pPr>
              <w:jc w:val="left"/>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B</w:t>
            </w:r>
          </w:p>
        </w:tc>
      </w:tr>
      <w:tr w14:paraId="4C23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A2BBE1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228" w:type="dxa"/>
            <w:noWrap w:val="0"/>
            <w:vAlign w:val="center"/>
          </w:tcPr>
          <w:p w14:paraId="6D4465F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龙门双柱子举升机</w:t>
            </w:r>
          </w:p>
        </w:tc>
        <w:tc>
          <w:tcPr>
            <w:tcW w:w="1843" w:type="dxa"/>
            <w:noWrap w:val="0"/>
            <w:vAlign w:val="center"/>
          </w:tcPr>
          <w:p w14:paraId="34290ED3">
            <w:pPr>
              <w:jc w:val="left"/>
              <w:rPr>
                <w:rFonts w:hint="eastAsia" w:asciiTheme="minorEastAsia" w:hAnsiTheme="minorEastAsia" w:eastAsiaTheme="minorEastAsia" w:cstheme="minorEastAsia"/>
                <w:b w:val="0"/>
                <w:bCs w:val="0"/>
                <w:color w:val="000000"/>
                <w:kern w:val="0"/>
                <w:sz w:val="16"/>
                <w:szCs w:val="16"/>
              </w:rPr>
            </w:pPr>
          </w:p>
        </w:tc>
        <w:tc>
          <w:tcPr>
            <w:tcW w:w="921" w:type="dxa"/>
            <w:noWrap w:val="0"/>
            <w:vAlign w:val="center"/>
          </w:tcPr>
          <w:p w14:paraId="6504D9C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2E2E7B23">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74D5B7A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102235</wp:posOffset>
                  </wp:positionV>
                  <wp:extent cx="1170305" cy="679450"/>
                  <wp:effectExtent l="0" t="0" r="10795" b="635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4"/>
                          <a:stretch>
                            <a:fillRect/>
                          </a:stretch>
                        </pic:blipFill>
                        <pic:spPr>
                          <a:xfrm>
                            <a:off x="0" y="0"/>
                            <a:ext cx="1170305" cy="679450"/>
                          </a:xfrm>
                          <a:prstGeom prst="rect">
                            <a:avLst/>
                          </a:prstGeom>
                          <a:noFill/>
                          <a:ln>
                            <a:noFill/>
                          </a:ln>
                        </pic:spPr>
                      </pic:pic>
                    </a:graphicData>
                  </a:graphic>
                </wp:anchor>
              </w:drawing>
            </w:r>
          </w:p>
          <w:p w14:paraId="4C55C19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0B79CD0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42BF851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1951EFF0">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767F57A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4002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10" w:type="dxa"/>
            <w:noWrap w:val="0"/>
            <w:vAlign w:val="center"/>
          </w:tcPr>
          <w:p w14:paraId="706F670D">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228" w:type="dxa"/>
            <w:noWrap w:val="0"/>
            <w:vAlign w:val="center"/>
          </w:tcPr>
          <w:p w14:paraId="1A07B74A">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大型剪式双层举升机</w:t>
            </w:r>
          </w:p>
        </w:tc>
        <w:tc>
          <w:tcPr>
            <w:tcW w:w="1843" w:type="dxa"/>
            <w:noWrap w:val="0"/>
            <w:vAlign w:val="center"/>
          </w:tcPr>
          <w:p w14:paraId="5B51724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2.4米*4.2米</w:t>
            </w:r>
          </w:p>
        </w:tc>
        <w:tc>
          <w:tcPr>
            <w:tcW w:w="921" w:type="dxa"/>
            <w:noWrap w:val="0"/>
            <w:vAlign w:val="center"/>
          </w:tcPr>
          <w:p w14:paraId="0F55B580">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682F897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57" w:type="dxa"/>
            <w:noWrap/>
            <w:vAlign w:val="center"/>
          </w:tcPr>
          <w:p w14:paraId="4EC03EE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16510</wp:posOffset>
                  </wp:positionV>
                  <wp:extent cx="1221105" cy="734060"/>
                  <wp:effectExtent l="0" t="0" r="17145" b="8890"/>
                  <wp:wrapNone/>
                  <wp:docPr id="5" name="图片_13"/>
                  <wp:cNvGraphicFramePr/>
                  <a:graphic xmlns:a="http://schemas.openxmlformats.org/drawingml/2006/main">
                    <a:graphicData uri="http://schemas.openxmlformats.org/drawingml/2006/picture">
                      <pic:pic xmlns:pic="http://schemas.openxmlformats.org/drawingml/2006/picture">
                        <pic:nvPicPr>
                          <pic:cNvPr id="5" name="图片_13"/>
                          <pic:cNvPicPr/>
                        </pic:nvPicPr>
                        <pic:blipFill>
                          <a:blip r:embed="rId5"/>
                          <a:stretch>
                            <a:fillRect/>
                          </a:stretch>
                        </pic:blipFill>
                        <pic:spPr>
                          <a:xfrm>
                            <a:off x="0" y="0"/>
                            <a:ext cx="1221105" cy="734060"/>
                          </a:xfrm>
                          <a:prstGeom prst="rect">
                            <a:avLst/>
                          </a:prstGeom>
                          <a:noFill/>
                          <a:ln>
                            <a:noFill/>
                          </a:ln>
                        </pic:spPr>
                      </pic:pic>
                    </a:graphicData>
                  </a:graphic>
                </wp:anchor>
              </w:drawing>
            </w:r>
          </w:p>
          <w:p w14:paraId="398ADE2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3204CD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7D4E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25CF01B">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228" w:type="dxa"/>
            <w:noWrap w:val="0"/>
            <w:vAlign w:val="center"/>
          </w:tcPr>
          <w:p w14:paraId="2E7C15D1">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压力储气罐</w:t>
            </w:r>
            <w:r>
              <w:rPr>
                <w:rStyle w:val="7"/>
                <w:rFonts w:hint="eastAsia" w:asciiTheme="minorEastAsia" w:hAnsiTheme="minorEastAsia" w:eastAsiaTheme="minorEastAsia" w:cstheme="minorEastAsia"/>
                <w:b w:val="0"/>
                <w:bCs w:val="0"/>
                <w:lang w:val="en-US" w:eastAsia="zh-CN" w:bidi="ar"/>
              </w:rPr>
              <w:t>+</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压力储气罐系统柜</w:t>
            </w:r>
          </w:p>
        </w:tc>
        <w:tc>
          <w:tcPr>
            <w:tcW w:w="1843" w:type="dxa"/>
            <w:noWrap w:val="0"/>
            <w:vAlign w:val="center"/>
          </w:tcPr>
          <w:p w14:paraId="53E6C320">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（1米*1.2米*0.65米）</w:t>
            </w:r>
          </w:p>
        </w:tc>
        <w:tc>
          <w:tcPr>
            <w:tcW w:w="921" w:type="dxa"/>
            <w:noWrap w:val="0"/>
            <w:vAlign w:val="center"/>
          </w:tcPr>
          <w:p w14:paraId="0841A7D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922" w:type="dxa"/>
            <w:noWrap/>
            <w:vAlign w:val="center"/>
          </w:tcPr>
          <w:p w14:paraId="12397D9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7654AC8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-35560</wp:posOffset>
                  </wp:positionH>
                  <wp:positionV relativeFrom="paragraph">
                    <wp:posOffset>8255</wp:posOffset>
                  </wp:positionV>
                  <wp:extent cx="1196340" cy="735330"/>
                  <wp:effectExtent l="0" t="0" r="3810" b="7620"/>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6"/>
                          <a:stretch>
                            <a:fillRect/>
                          </a:stretch>
                        </pic:blipFill>
                        <pic:spPr>
                          <a:xfrm>
                            <a:off x="0" y="0"/>
                            <a:ext cx="1196340" cy="735330"/>
                          </a:xfrm>
                          <a:prstGeom prst="rect">
                            <a:avLst/>
                          </a:prstGeom>
                          <a:noFill/>
                          <a:ln>
                            <a:noFill/>
                          </a:ln>
                        </pic:spPr>
                      </pic:pic>
                    </a:graphicData>
                  </a:graphic>
                </wp:anchor>
              </w:drawing>
            </w:r>
          </w:p>
        </w:tc>
        <w:tc>
          <w:tcPr>
            <w:tcW w:w="1174" w:type="dxa"/>
            <w:noWrap w:val="0"/>
            <w:vAlign w:val="center"/>
          </w:tcPr>
          <w:p w14:paraId="59F0666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076F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79897D25">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228" w:type="dxa"/>
            <w:noWrap w:val="0"/>
            <w:vAlign w:val="center"/>
          </w:tcPr>
          <w:p w14:paraId="46DAA7A7">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宏泰雕刻机</w:t>
            </w:r>
          </w:p>
        </w:tc>
        <w:tc>
          <w:tcPr>
            <w:tcW w:w="1843" w:type="dxa"/>
            <w:noWrap w:val="0"/>
            <w:vAlign w:val="center"/>
          </w:tcPr>
          <w:p w14:paraId="5F945B7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重1100kg  （2米*3.1米*1.5米）+机柜：1个（0.6米*0.6米*1.5米）</w:t>
            </w:r>
          </w:p>
        </w:tc>
        <w:tc>
          <w:tcPr>
            <w:tcW w:w="921" w:type="dxa"/>
            <w:noWrap w:val="0"/>
            <w:vAlign w:val="center"/>
          </w:tcPr>
          <w:p w14:paraId="1463B6D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732D477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5419232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-40005</wp:posOffset>
                  </wp:positionH>
                  <wp:positionV relativeFrom="paragraph">
                    <wp:posOffset>-22225</wp:posOffset>
                  </wp:positionV>
                  <wp:extent cx="1195705" cy="829945"/>
                  <wp:effectExtent l="0" t="0" r="4445" b="8255"/>
                  <wp:wrapNone/>
                  <wp:docPr id="2" name="图片_8"/>
                  <wp:cNvGraphicFramePr/>
                  <a:graphic xmlns:a="http://schemas.openxmlformats.org/drawingml/2006/main">
                    <a:graphicData uri="http://schemas.openxmlformats.org/drawingml/2006/picture">
                      <pic:pic xmlns:pic="http://schemas.openxmlformats.org/drawingml/2006/picture">
                        <pic:nvPicPr>
                          <pic:cNvPr id="2" name="图片_8"/>
                          <pic:cNvPicPr/>
                        </pic:nvPicPr>
                        <pic:blipFill>
                          <a:blip r:embed="rId7"/>
                          <a:stretch>
                            <a:fillRect/>
                          </a:stretch>
                        </pic:blipFill>
                        <pic:spPr>
                          <a:xfrm>
                            <a:off x="0" y="0"/>
                            <a:ext cx="1195705" cy="829945"/>
                          </a:xfrm>
                          <a:prstGeom prst="rect">
                            <a:avLst/>
                          </a:prstGeom>
                          <a:noFill/>
                          <a:ln>
                            <a:noFill/>
                          </a:ln>
                        </pic:spPr>
                      </pic:pic>
                    </a:graphicData>
                  </a:graphic>
                </wp:anchor>
              </w:drawing>
            </w:r>
          </w:p>
        </w:tc>
        <w:tc>
          <w:tcPr>
            <w:tcW w:w="1174" w:type="dxa"/>
            <w:noWrap w:val="0"/>
            <w:vAlign w:val="center"/>
          </w:tcPr>
          <w:p w14:paraId="300629CE">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79E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10" w:type="dxa"/>
            <w:noWrap w:val="0"/>
            <w:vAlign w:val="center"/>
          </w:tcPr>
          <w:p w14:paraId="450FAECC">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228" w:type="dxa"/>
            <w:noWrap w:val="0"/>
            <w:vAlign w:val="center"/>
          </w:tcPr>
          <w:p w14:paraId="5409C55A">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重型数控木工车床</w:t>
            </w:r>
          </w:p>
        </w:tc>
        <w:tc>
          <w:tcPr>
            <w:tcW w:w="1843" w:type="dxa"/>
            <w:noWrap w:val="0"/>
            <w:vAlign w:val="center"/>
          </w:tcPr>
          <w:p w14:paraId="336364E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重1800kg （2米*1.4米*0.38米）</w:t>
            </w:r>
          </w:p>
        </w:tc>
        <w:tc>
          <w:tcPr>
            <w:tcW w:w="921" w:type="dxa"/>
            <w:noWrap w:val="0"/>
            <w:vAlign w:val="center"/>
          </w:tcPr>
          <w:p w14:paraId="28F4609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1FBEC4A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587C76B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-40640</wp:posOffset>
                  </wp:positionH>
                  <wp:positionV relativeFrom="paragraph">
                    <wp:posOffset>-21590</wp:posOffset>
                  </wp:positionV>
                  <wp:extent cx="1194435" cy="735330"/>
                  <wp:effectExtent l="0" t="0" r="5715" b="7620"/>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8"/>
                          <a:stretch>
                            <a:fillRect/>
                          </a:stretch>
                        </pic:blipFill>
                        <pic:spPr>
                          <a:xfrm>
                            <a:off x="0" y="0"/>
                            <a:ext cx="1194435" cy="735330"/>
                          </a:xfrm>
                          <a:prstGeom prst="rect">
                            <a:avLst/>
                          </a:prstGeom>
                          <a:noFill/>
                          <a:ln>
                            <a:noFill/>
                          </a:ln>
                        </pic:spPr>
                      </pic:pic>
                    </a:graphicData>
                  </a:graphic>
                </wp:anchor>
              </w:drawing>
            </w:r>
          </w:p>
        </w:tc>
        <w:tc>
          <w:tcPr>
            <w:tcW w:w="1174" w:type="dxa"/>
            <w:noWrap w:val="0"/>
            <w:vAlign w:val="center"/>
          </w:tcPr>
          <w:p w14:paraId="23C0EB4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0247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4EE244B">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2228" w:type="dxa"/>
            <w:noWrap w:val="0"/>
            <w:vAlign w:val="center"/>
          </w:tcPr>
          <w:p w14:paraId="3E5FE6F3">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数控车床</w:t>
            </w:r>
          </w:p>
        </w:tc>
        <w:tc>
          <w:tcPr>
            <w:tcW w:w="1843" w:type="dxa"/>
            <w:noWrap w:val="0"/>
            <w:vAlign w:val="center"/>
          </w:tcPr>
          <w:p w14:paraId="34C30B9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重1400kg  （1.9米*1.1米*1.5米）</w:t>
            </w:r>
          </w:p>
        </w:tc>
        <w:tc>
          <w:tcPr>
            <w:tcW w:w="921" w:type="dxa"/>
            <w:noWrap w:val="0"/>
            <w:vAlign w:val="center"/>
          </w:tcPr>
          <w:p w14:paraId="557943F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0455939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119C10D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12700</wp:posOffset>
                  </wp:positionH>
                  <wp:positionV relativeFrom="paragraph">
                    <wp:posOffset>5715</wp:posOffset>
                  </wp:positionV>
                  <wp:extent cx="1184275" cy="646430"/>
                  <wp:effectExtent l="0" t="0" r="15875" b="1270"/>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9"/>
                          <a:stretch>
                            <a:fillRect/>
                          </a:stretch>
                        </pic:blipFill>
                        <pic:spPr>
                          <a:xfrm>
                            <a:off x="0" y="0"/>
                            <a:ext cx="1184275" cy="646430"/>
                          </a:xfrm>
                          <a:prstGeom prst="rect">
                            <a:avLst/>
                          </a:prstGeom>
                          <a:noFill/>
                          <a:ln>
                            <a:noFill/>
                          </a:ln>
                        </pic:spPr>
                      </pic:pic>
                    </a:graphicData>
                  </a:graphic>
                </wp:anchor>
              </w:drawing>
            </w:r>
          </w:p>
        </w:tc>
        <w:tc>
          <w:tcPr>
            <w:tcW w:w="1174" w:type="dxa"/>
            <w:noWrap w:val="0"/>
            <w:vAlign w:val="center"/>
          </w:tcPr>
          <w:p w14:paraId="6232A1D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shd w:val="clear" w:color="auto" w:fill="auto"/>
              </w:rPr>
            </w:pPr>
            <w:r>
              <w:rPr>
                <w:rFonts w:hint="eastAsia" w:asciiTheme="minorEastAsia" w:hAnsiTheme="minorEastAsia" w:eastAsiaTheme="minorEastAsia" w:cstheme="minorEastAsia"/>
                <w:b w:val="0"/>
                <w:bCs w:val="0"/>
                <w:i w:val="0"/>
                <w:iCs w:val="0"/>
                <w:color w:val="000000"/>
                <w:kern w:val="0"/>
                <w:sz w:val="22"/>
                <w:szCs w:val="22"/>
                <w:u w:val="none"/>
                <w:shd w:val="clear" w:color="auto" w:fill="auto"/>
                <w:lang w:val="en-US" w:eastAsia="zh-CN" w:bidi="ar"/>
              </w:rPr>
              <w:t>A</w:t>
            </w:r>
          </w:p>
        </w:tc>
      </w:tr>
      <w:tr w14:paraId="29FA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02FDD33F">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228" w:type="dxa"/>
            <w:noWrap w:val="0"/>
            <w:vAlign w:val="center"/>
          </w:tcPr>
          <w:p w14:paraId="5506DE4D">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小型钻铣床</w:t>
            </w:r>
          </w:p>
        </w:tc>
        <w:tc>
          <w:tcPr>
            <w:tcW w:w="1843" w:type="dxa"/>
            <w:noWrap w:val="0"/>
            <w:vAlign w:val="center"/>
          </w:tcPr>
          <w:p w14:paraId="747F645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（0.9米*0.7米*0.8米）</w:t>
            </w:r>
          </w:p>
        </w:tc>
        <w:tc>
          <w:tcPr>
            <w:tcW w:w="921" w:type="dxa"/>
            <w:noWrap w:val="0"/>
            <w:vAlign w:val="center"/>
          </w:tcPr>
          <w:p w14:paraId="4BDCA7B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台 </w:t>
            </w:r>
          </w:p>
        </w:tc>
        <w:tc>
          <w:tcPr>
            <w:tcW w:w="922" w:type="dxa"/>
            <w:noWrap/>
            <w:vAlign w:val="center"/>
          </w:tcPr>
          <w:p w14:paraId="29AD691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2ED9DB0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-41910</wp:posOffset>
                  </wp:positionH>
                  <wp:positionV relativeFrom="paragraph">
                    <wp:posOffset>1270</wp:posOffset>
                  </wp:positionV>
                  <wp:extent cx="1210945" cy="718820"/>
                  <wp:effectExtent l="0" t="0" r="8255" b="5080"/>
                  <wp:wrapNone/>
                  <wp:docPr id="6" name="图片_11"/>
                  <wp:cNvGraphicFramePr/>
                  <a:graphic xmlns:a="http://schemas.openxmlformats.org/drawingml/2006/main">
                    <a:graphicData uri="http://schemas.openxmlformats.org/drawingml/2006/picture">
                      <pic:pic xmlns:pic="http://schemas.openxmlformats.org/drawingml/2006/picture">
                        <pic:nvPicPr>
                          <pic:cNvPr id="6" name="图片_11"/>
                          <pic:cNvPicPr/>
                        </pic:nvPicPr>
                        <pic:blipFill>
                          <a:blip r:embed="rId10"/>
                          <a:stretch>
                            <a:fillRect/>
                          </a:stretch>
                        </pic:blipFill>
                        <pic:spPr>
                          <a:xfrm>
                            <a:off x="0" y="0"/>
                            <a:ext cx="1210945" cy="718820"/>
                          </a:xfrm>
                          <a:prstGeom prst="rect">
                            <a:avLst/>
                          </a:prstGeom>
                          <a:noFill/>
                          <a:ln>
                            <a:noFill/>
                          </a:ln>
                        </pic:spPr>
                      </pic:pic>
                    </a:graphicData>
                  </a:graphic>
                </wp:anchor>
              </w:drawing>
            </w:r>
          </w:p>
          <w:p w14:paraId="022C4D8E">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52F70CB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53F1D9B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4BBCA62">
            <w:pPr>
              <w:jc w:val="left"/>
              <w:rPr>
                <w:rFonts w:hint="eastAsia" w:asciiTheme="minorEastAsia" w:hAnsiTheme="minorEastAsia" w:eastAsiaTheme="minorEastAsia" w:cstheme="minorEastAsia"/>
                <w:b w:val="0"/>
                <w:bCs w:val="0"/>
                <w:color w:val="000000"/>
                <w:kern w:val="0"/>
                <w:sz w:val="22"/>
                <w:lang w:val="en-US" w:eastAsia="zh-CN"/>
              </w:rPr>
            </w:pPr>
            <w:r>
              <w:rPr>
                <w:rFonts w:hint="eastAsia" w:asciiTheme="minorEastAsia" w:hAnsiTheme="minorEastAsia" w:eastAsiaTheme="minorEastAsia" w:cstheme="minorEastAsia"/>
                <w:b w:val="0"/>
                <w:bCs w:val="0"/>
                <w:color w:val="000000"/>
                <w:kern w:val="0"/>
                <w:sz w:val="22"/>
                <w:lang w:val="en-US" w:eastAsia="zh-CN"/>
              </w:rPr>
              <w:t>B</w:t>
            </w:r>
          </w:p>
        </w:tc>
      </w:tr>
      <w:tr w14:paraId="206B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05EB23CA">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228" w:type="dxa"/>
            <w:noWrap w:val="0"/>
            <w:vAlign w:val="center"/>
          </w:tcPr>
          <w:p w14:paraId="6B1706E4">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 xml:space="preserve">小型台式车床  </w:t>
            </w:r>
          </w:p>
        </w:tc>
        <w:tc>
          <w:tcPr>
            <w:tcW w:w="1843" w:type="dxa"/>
            <w:noWrap w:val="0"/>
            <w:vAlign w:val="center"/>
          </w:tcPr>
          <w:p w14:paraId="23E38C7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（1米*0.6米*0.5米）</w:t>
            </w:r>
          </w:p>
        </w:tc>
        <w:tc>
          <w:tcPr>
            <w:tcW w:w="921" w:type="dxa"/>
            <w:noWrap w:val="0"/>
            <w:vAlign w:val="center"/>
          </w:tcPr>
          <w:p w14:paraId="3FEB7BB3">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369D030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1657B16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22626AEB">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7370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FFBC2E4">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228" w:type="dxa"/>
            <w:noWrap w:val="0"/>
            <w:vAlign w:val="center"/>
          </w:tcPr>
          <w:p w14:paraId="7B602935">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铸铁平台</w:t>
            </w:r>
          </w:p>
        </w:tc>
        <w:tc>
          <w:tcPr>
            <w:tcW w:w="1843" w:type="dxa"/>
            <w:noWrap w:val="0"/>
            <w:vAlign w:val="center"/>
          </w:tcPr>
          <w:p w14:paraId="6378889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4个（0.75米*0.75米*0.2米）+支架（0.75米*075米*0.65米）</w:t>
            </w:r>
          </w:p>
        </w:tc>
        <w:tc>
          <w:tcPr>
            <w:tcW w:w="921" w:type="dxa"/>
            <w:noWrap w:val="0"/>
            <w:vAlign w:val="center"/>
          </w:tcPr>
          <w:p w14:paraId="6743D62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922" w:type="dxa"/>
            <w:noWrap/>
            <w:vAlign w:val="center"/>
          </w:tcPr>
          <w:p w14:paraId="6FB53F8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57" w:type="dxa"/>
            <w:noWrap/>
            <w:vAlign w:val="center"/>
          </w:tcPr>
          <w:p w14:paraId="787C1260">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94108EA">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41A9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5CF70DA">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2228" w:type="dxa"/>
            <w:noWrap w:val="0"/>
            <w:vAlign w:val="center"/>
          </w:tcPr>
          <w:p w14:paraId="28583B26">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铸铁平台</w:t>
            </w:r>
          </w:p>
        </w:tc>
        <w:tc>
          <w:tcPr>
            <w:tcW w:w="1843" w:type="dxa"/>
            <w:noWrap w:val="0"/>
            <w:vAlign w:val="center"/>
          </w:tcPr>
          <w:p w14:paraId="6A671D1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大2台100kg（0.75米*1米）；中10台 （0.75米*0.75米）；小12台</w:t>
            </w:r>
          </w:p>
        </w:tc>
        <w:tc>
          <w:tcPr>
            <w:tcW w:w="921" w:type="dxa"/>
            <w:noWrap w:val="0"/>
            <w:vAlign w:val="center"/>
          </w:tcPr>
          <w:p w14:paraId="484008E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3405615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057" w:type="dxa"/>
            <w:noWrap/>
            <w:vAlign w:val="center"/>
          </w:tcPr>
          <w:p w14:paraId="353C7813">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5E887BF">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3F5E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6293AEFE">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2228" w:type="dxa"/>
            <w:noWrap w:val="0"/>
            <w:vAlign w:val="center"/>
          </w:tcPr>
          <w:p w14:paraId="6EECE7C5">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钳工工具台</w:t>
            </w:r>
          </w:p>
        </w:tc>
        <w:tc>
          <w:tcPr>
            <w:tcW w:w="1843" w:type="dxa"/>
            <w:noWrap w:val="0"/>
            <w:vAlign w:val="center"/>
          </w:tcPr>
          <w:p w14:paraId="75612D7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10个（钢板）（1.5米*1.5米*0.8米（支架高））</w:t>
            </w:r>
          </w:p>
        </w:tc>
        <w:tc>
          <w:tcPr>
            <w:tcW w:w="921" w:type="dxa"/>
            <w:noWrap w:val="0"/>
            <w:vAlign w:val="center"/>
          </w:tcPr>
          <w:p w14:paraId="5A6C227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5780C9B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57" w:type="dxa"/>
            <w:noWrap/>
            <w:vAlign w:val="center"/>
          </w:tcPr>
          <w:p w14:paraId="5D19A566">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79971A3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515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BAE5D48">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2228" w:type="dxa"/>
            <w:noWrap w:val="0"/>
            <w:vAlign w:val="center"/>
          </w:tcPr>
          <w:p w14:paraId="2BF7406E">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上海沪通焊机</w:t>
            </w:r>
          </w:p>
        </w:tc>
        <w:tc>
          <w:tcPr>
            <w:tcW w:w="1843" w:type="dxa"/>
            <w:noWrap w:val="0"/>
            <w:vAlign w:val="center"/>
          </w:tcPr>
          <w:p w14:paraId="2139BE9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（1米*1米*0.6米）</w:t>
            </w:r>
          </w:p>
        </w:tc>
        <w:tc>
          <w:tcPr>
            <w:tcW w:w="921" w:type="dxa"/>
            <w:noWrap w:val="0"/>
            <w:vAlign w:val="center"/>
          </w:tcPr>
          <w:p w14:paraId="064EDD6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602A8C4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6F647635">
            <w:pPr>
              <w:jc w:val="left"/>
              <w:rPr>
                <w:rFonts w:hint="eastAsia" w:asciiTheme="minorEastAsia" w:hAnsiTheme="minorEastAsia" w:eastAsiaTheme="minorEastAsia" w:cstheme="minorEastAsia"/>
                <w:b w:val="0"/>
                <w:bCs w:val="0"/>
                <w:color w:val="000000"/>
                <w:kern w:val="0"/>
                <w:sz w:val="22"/>
              </w:rPr>
            </w:pPr>
          </w:p>
          <w:p w14:paraId="69CCA33C">
            <w:pPr>
              <w:jc w:val="left"/>
              <w:rPr>
                <w:rFonts w:hint="eastAsia" w:asciiTheme="minorEastAsia" w:hAnsiTheme="minorEastAsia" w:eastAsiaTheme="minorEastAsia" w:cstheme="minorEastAsia"/>
                <w:b w:val="0"/>
                <w:bCs w:val="0"/>
                <w:color w:val="000000"/>
                <w:kern w:val="0"/>
                <w:sz w:val="22"/>
              </w:rPr>
            </w:pPr>
          </w:p>
          <w:p w14:paraId="573EA25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C79C55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2D49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59C3EEB3">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2228" w:type="dxa"/>
            <w:noWrap w:val="0"/>
            <w:vAlign w:val="center"/>
          </w:tcPr>
          <w:p w14:paraId="68B81868">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自动变速器维修台</w:t>
            </w:r>
          </w:p>
        </w:tc>
        <w:tc>
          <w:tcPr>
            <w:tcW w:w="1843" w:type="dxa"/>
            <w:noWrap w:val="0"/>
            <w:vAlign w:val="center"/>
          </w:tcPr>
          <w:p w14:paraId="2165C9E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6"/>
                <w:szCs w:val="16"/>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20个维修台+30个自动变速器</w:t>
            </w:r>
          </w:p>
        </w:tc>
        <w:tc>
          <w:tcPr>
            <w:tcW w:w="921" w:type="dxa"/>
            <w:noWrap w:val="0"/>
            <w:vAlign w:val="center"/>
          </w:tcPr>
          <w:p w14:paraId="6C18129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2DC740A3">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w:t>
            </w:r>
          </w:p>
        </w:tc>
        <w:tc>
          <w:tcPr>
            <w:tcW w:w="2057" w:type="dxa"/>
            <w:noWrap/>
            <w:vAlign w:val="center"/>
          </w:tcPr>
          <w:p w14:paraId="37DCBF00">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31115</wp:posOffset>
                  </wp:positionH>
                  <wp:positionV relativeFrom="paragraph">
                    <wp:posOffset>20320</wp:posOffset>
                  </wp:positionV>
                  <wp:extent cx="1149985" cy="702945"/>
                  <wp:effectExtent l="0" t="0" r="12065" b="1905"/>
                  <wp:wrapNone/>
                  <wp:docPr id="7" name="图片_12"/>
                  <wp:cNvGraphicFramePr/>
                  <a:graphic xmlns:a="http://schemas.openxmlformats.org/drawingml/2006/main">
                    <a:graphicData uri="http://schemas.openxmlformats.org/drawingml/2006/picture">
                      <pic:pic xmlns:pic="http://schemas.openxmlformats.org/drawingml/2006/picture">
                        <pic:nvPicPr>
                          <pic:cNvPr id="7" name="图片_12"/>
                          <pic:cNvPicPr/>
                        </pic:nvPicPr>
                        <pic:blipFill>
                          <a:blip r:embed="rId11"/>
                          <a:stretch>
                            <a:fillRect/>
                          </a:stretch>
                        </pic:blipFill>
                        <pic:spPr>
                          <a:xfrm>
                            <a:off x="0" y="0"/>
                            <a:ext cx="1149985" cy="702945"/>
                          </a:xfrm>
                          <a:prstGeom prst="rect">
                            <a:avLst/>
                          </a:prstGeom>
                          <a:noFill/>
                          <a:ln>
                            <a:noFill/>
                          </a:ln>
                        </pic:spPr>
                      </pic:pic>
                    </a:graphicData>
                  </a:graphic>
                </wp:anchor>
              </w:drawing>
            </w:r>
          </w:p>
        </w:tc>
        <w:tc>
          <w:tcPr>
            <w:tcW w:w="1174" w:type="dxa"/>
            <w:noWrap w:val="0"/>
            <w:vAlign w:val="center"/>
          </w:tcPr>
          <w:p w14:paraId="42ED3E1C">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68CD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9A1500F">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2228" w:type="dxa"/>
            <w:noWrap w:val="0"/>
            <w:vAlign w:val="center"/>
          </w:tcPr>
          <w:p w14:paraId="0C65E612">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电控发动机拆装</w:t>
            </w:r>
          </w:p>
        </w:tc>
        <w:tc>
          <w:tcPr>
            <w:tcW w:w="1843" w:type="dxa"/>
            <w:noWrap w:val="0"/>
            <w:vAlign w:val="center"/>
          </w:tcPr>
          <w:p w14:paraId="2B8A15A5">
            <w:pPr>
              <w:jc w:val="left"/>
              <w:rPr>
                <w:rFonts w:hint="eastAsia" w:asciiTheme="minorEastAsia" w:hAnsiTheme="minorEastAsia" w:eastAsiaTheme="minorEastAsia" w:cstheme="minorEastAsia"/>
                <w:b w:val="0"/>
                <w:bCs w:val="0"/>
                <w:color w:val="000000"/>
                <w:kern w:val="0"/>
                <w:sz w:val="16"/>
                <w:szCs w:val="16"/>
              </w:rPr>
            </w:pPr>
          </w:p>
        </w:tc>
        <w:tc>
          <w:tcPr>
            <w:tcW w:w="921" w:type="dxa"/>
            <w:noWrap w:val="0"/>
            <w:vAlign w:val="center"/>
          </w:tcPr>
          <w:p w14:paraId="1003823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4280885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2057" w:type="dxa"/>
            <w:noWrap/>
            <w:vAlign w:val="center"/>
          </w:tcPr>
          <w:p w14:paraId="181F1D26">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BB261EB">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534A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F525C1D">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2228" w:type="dxa"/>
            <w:noWrap w:val="0"/>
            <w:vAlign w:val="center"/>
          </w:tcPr>
          <w:p w14:paraId="337562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操作台</w:t>
            </w:r>
          </w:p>
        </w:tc>
        <w:tc>
          <w:tcPr>
            <w:tcW w:w="1843" w:type="dxa"/>
            <w:noWrap w:val="0"/>
            <w:vAlign w:val="center"/>
          </w:tcPr>
          <w:p w14:paraId="7475C3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（桌子）</w:t>
            </w:r>
          </w:p>
        </w:tc>
        <w:tc>
          <w:tcPr>
            <w:tcW w:w="921" w:type="dxa"/>
            <w:noWrap w:val="0"/>
            <w:vAlign w:val="center"/>
          </w:tcPr>
          <w:p w14:paraId="61E3BEA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c>
          <w:tcPr>
            <w:tcW w:w="922" w:type="dxa"/>
            <w:noWrap/>
            <w:vAlign w:val="center"/>
          </w:tcPr>
          <w:p w14:paraId="337E309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2057" w:type="dxa"/>
            <w:noWrap/>
            <w:vAlign w:val="center"/>
          </w:tcPr>
          <w:p w14:paraId="451213C2">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709B04D2">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4F7F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01A47929">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w:t>
            </w:r>
          </w:p>
        </w:tc>
        <w:tc>
          <w:tcPr>
            <w:tcW w:w="2228" w:type="dxa"/>
            <w:noWrap w:val="0"/>
            <w:vAlign w:val="center"/>
          </w:tcPr>
          <w:p w14:paraId="2819FDC1">
            <w:pPr>
              <w:keepNext w:val="0"/>
              <w:keepLines w:val="0"/>
              <w:widowControl/>
              <w:suppressLineNumbers w:val="0"/>
              <w:jc w:val="left"/>
              <w:textAlignment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汽车引擎吊机</w:t>
            </w:r>
          </w:p>
        </w:tc>
        <w:tc>
          <w:tcPr>
            <w:tcW w:w="1843" w:type="dxa"/>
            <w:noWrap w:val="0"/>
            <w:vAlign w:val="center"/>
          </w:tcPr>
          <w:p w14:paraId="50743011">
            <w:pPr>
              <w:jc w:val="left"/>
              <w:rPr>
                <w:rFonts w:hint="eastAsia" w:asciiTheme="minorEastAsia" w:hAnsiTheme="minorEastAsia" w:eastAsiaTheme="minorEastAsia" w:cstheme="minorEastAsia"/>
                <w:b w:val="0"/>
                <w:bCs w:val="0"/>
                <w:color w:val="000000"/>
                <w:kern w:val="0"/>
                <w:sz w:val="16"/>
                <w:szCs w:val="16"/>
              </w:rPr>
            </w:pPr>
          </w:p>
        </w:tc>
        <w:tc>
          <w:tcPr>
            <w:tcW w:w="921" w:type="dxa"/>
            <w:noWrap w:val="0"/>
            <w:vAlign w:val="center"/>
          </w:tcPr>
          <w:p w14:paraId="6FADA47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4B30935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57" w:type="dxa"/>
            <w:noWrap/>
            <w:vAlign w:val="center"/>
          </w:tcPr>
          <w:p w14:paraId="5FEA2DB1">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038480C5">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03AE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67F77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2228" w:type="dxa"/>
            <w:noWrap w:val="0"/>
            <w:vAlign w:val="center"/>
          </w:tcPr>
          <w:p w14:paraId="731C6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Style w:val="7"/>
                <w:rFonts w:hint="eastAsia" w:asciiTheme="minorEastAsia" w:hAnsiTheme="minorEastAsia" w:eastAsiaTheme="minorEastAsia" w:cstheme="minorEastAsia"/>
                <w:b w:val="0"/>
                <w:bCs w:val="0"/>
                <w:lang w:val="en-US" w:eastAsia="zh-CN" w:bidi="ar"/>
              </w:rPr>
              <w:t>20T</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手动压力机</w:t>
            </w:r>
          </w:p>
        </w:tc>
        <w:tc>
          <w:tcPr>
            <w:tcW w:w="1843" w:type="dxa"/>
            <w:noWrap w:val="0"/>
            <w:vAlign w:val="center"/>
          </w:tcPr>
          <w:p w14:paraId="32E0B1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重55kg</w:t>
            </w:r>
          </w:p>
        </w:tc>
        <w:tc>
          <w:tcPr>
            <w:tcW w:w="921" w:type="dxa"/>
            <w:noWrap w:val="0"/>
            <w:vAlign w:val="center"/>
          </w:tcPr>
          <w:p w14:paraId="3643A1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56F612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430B7FE3">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12CD853E">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2B9B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530F74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w:t>
            </w:r>
          </w:p>
        </w:tc>
        <w:tc>
          <w:tcPr>
            <w:tcW w:w="2228" w:type="dxa"/>
            <w:noWrap w:val="0"/>
            <w:vAlign w:val="center"/>
          </w:tcPr>
          <w:p w14:paraId="4A7D3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冰箱</w:t>
            </w:r>
          </w:p>
        </w:tc>
        <w:tc>
          <w:tcPr>
            <w:tcW w:w="1843" w:type="dxa"/>
            <w:noWrap w:val="0"/>
            <w:vAlign w:val="center"/>
          </w:tcPr>
          <w:p w14:paraId="17AF6A04">
            <w:pPr>
              <w:jc w:val="left"/>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c>
          <w:tcPr>
            <w:tcW w:w="921" w:type="dxa"/>
            <w:noWrap w:val="0"/>
            <w:vAlign w:val="center"/>
          </w:tcPr>
          <w:p w14:paraId="5771D2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29DC94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767D1AAB">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5E37816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34C3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EC871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w:t>
            </w:r>
          </w:p>
        </w:tc>
        <w:tc>
          <w:tcPr>
            <w:tcW w:w="2228" w:type="dxa"/>
            <w:noWrap w:val="0"/>
            <w:vAlign w:val="center"/>
          </w:tcPr>
          <w:p w14:paraId="19F3E2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玻璃展示柜</w:t>
            </w:r>
          </w:p>
        </w:tc>
        <w:tc>
          <w:tcPr>
            <w:tcW w:w="1843" w:type="dxa"/>
            <w:noWrap w:val="0"/>
            <w:vAlign w:val="center"/>
          </w:tcPr>
          <w:p w14:paraId="5B03F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（0.8米*0.6米*1.8米）</w:t>
            </w:r>
          </w:p>
        </w:tc>
        <w:tc>
          <w:tcPr>
            <w:tcW w:w="921" w:type="dxa"/>
            <w:noWrap w:val="0"/>
            <w:vAlign w:val="center"/>
          </w:tcPr>
          <w:p w14:paraId="424EB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49EAF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6C7683C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49CF982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6536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AB771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2228" w:type="dxa"/>
            <w:noWrap w:val="0"/>
            <w:vAlign w:val="center"/>
          </w:tcPr>
          <w:p w14:paraId="7CF22A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汽车起泡机</w:t>
            </w:r>
          </w:p>
        </w:tc>
        <w:tc>
          <w:tcPr>
            <w:tcW w:w="1843" w:type="dxa"/>
            <w:noWrap w:val="0"/>
            <w:vAlign w:val="center"/>
          </w:tcPr>
          <w:p w14:paraId="4E9AD3F1">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03482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03846C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3A88E6C1">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6EA46E8">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64A5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CE335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2228" w:type="dxa"/>
            <w:noWrap w:val="0"/>
            <w:vAlign w:val="center"/>
          </w:tcPr>
          <w:p w14:paraId="2D9CDB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力锋牌</w:t>
            </w:r>
            <w:r>
              <w:rPr>
                <w:rStyle w:val="7"/>
                <w:rFonts w:hint="eastAsia" w:asciiTheme="minorEastAsia" w:hAnsiTheme="minorEastAsia" w:eastAsiaTheme="minorEastAsia" w:cstheme="minorEastAsia"/>
                <w:b w:val="0"/>
                <w:bCs w:val="0"/>
                <w:lang w:val="en-US" w:eastAsia="zh-CN" w:bidi="ar"/>
              </w:rPr>
              <w:t>LF-80</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（带轮）（洗车用）</w:t>
            </w:r>
          </w:p>
        </w:tc>
        <w:tc>
          <w:tcPr>
            <w:tcW w:w="1843" w:type="dxa"/>
            <w:noWrap w:val="0"/>
            <w:vAlign w:val="center"/>
          </w:tcPr>
          <w:p w14:paraId="251C3C9D">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55A9F6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59F44E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3C73CC7D">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2E813B6">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ED3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2E416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2228" w:type="dxa"/>
            <w:noWrap w:val="0"/>
            <w:vAlign w:val="center"/>
          </w:tcPr>
          <w:p w14:paraId="310B1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汽车消毒机</w:t>
            </w:r>
          </w:p>
        </w:tc>
        <w:tc>
          <w:tcPr>
            <w:tcW w:w="1843" w:type="dxa"/>
            <w:noWrap w:val="0"/>
            <w:vAlign w:val="center"/>
          </w:tcPr>
          <w:p w14:paraId="0BC33792">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371FE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2B1B00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72A8067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5B78E8CD">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B57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6030A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228" w:type="dxa"/>
            <w:noWrap w:val="0"/>
            <w:vAlign w:val="center"/>
          </w:tcPr>
          <w:p w14:paraId="504976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蒸发式冷风扇</w:t>
            </w:r>
          </w:p>
        </w:tc>
        <w:tc>
          <w:tcPr>
            <w:tcW w:w="1843" w:type="dxa"/>
            <w:noWrap w:val="0"/>
            <w:vAlign w:val="center"/>
          </w:tcPr>
          <w:p w14:paraId="55A9101B">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68939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69080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2C76BB1B">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5F00005">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749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9B3EA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228" w:type="dxa"/>
            <w:noWrap w:val="0"/>
            <w:vAlign w:val="center"/>
          </w:tcPr>
          <w:p w14:paraId="5C592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驳胎机</w:t>
            </w:r>
          </w:p>
        </w:tc>
        <w:tc>
          <w:tcPr>
            <w:tcW w:w="1843" w:type="dxa"/>
            <w:noWrap w:val="0"/>
            <w:vAlign w:val="center"/>
          </w:tcPr>
          <w:p w14:paraId="6CE92AA8">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78AEAE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57C698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55C914C2">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0DABD110">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7257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BCE66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w:t>
            </w:r>
          </w:p>
        </w:tc>
        <w:tc>
          <w:tcPr>
            <w:tcW w:w="2228" w:type="dxa"/>
            <w:noWrap w:val="0"/>
            <w:vAlign w:val="center"/>
          </w:tcPr>
          <w:p w14:paraId="6A076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洗衣机</w:t>
            </w:r>
          </w:p>
        </w:tc>
        <w:tc>
          <w:tcPr>
            <w:tcW w:w="1843" w:type="dxa"/>
            <w:noWrap w:val="0"/>
            <w:vAlign w:val="center"/>
          </w:tcPr>
          <w:p w14:paraId="7A22702E">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36F69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77D7C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425E5BD7">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1768CD4B">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4C6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901C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2228" w:type="dxa"/>
            <w:noWrap w:val="0"/>
            <w:vAlign w:val="center"/>
          </w:tcPr>
          <w:p w14:paraId="5D058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脱水机</w:t>
            </w:r>
          </w:p>
        </w:tc>
        <w:tc>
          <w:tcPr>
            <w:tcW w:w="1843" w:type="dxa"/>
            <w:noWrap w:val="0"/>
            <w:vAlign w:val="center"/>
          </w:tcPr>
          <w:p w14:paraId="4FE80A8B">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4E7F2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7E5BC4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520E81F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45C8F56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256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7F8E6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2228" w:type="dxa"/>
            <w:noWrap w:val="0"/>
            <w:vAlign w:val="center"/>
          </w:tcPr>
          <w:p w14:paraId="11B04E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吸尘器</w:t>
            </w:r>
          </w:p>
        </w:tc>
        <w:tc>
          <w:tcPr>
            <w:tcW w:w="1843" w:type="dxa"/>
            <w:noWrap w:val="0"/>
            <w:vAlign w:val="center"/>
          </w:tcPr>
          <w:p w14:paraId="39643801">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12165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6DE22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57" w:type="dxa"/>
            <w:noWrap/>
            <w:vAlign w:val="center"/>
          </w:tcPr>
          <w:p w14:paraId="12A4DE34">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48BDFFD4">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2183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50E42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2228" w:type="dxa"/>
            <w:noWrap w:val="0"/>
            <w:vAlign w:val="center"/>
          </w:tcPr>
          <w:p w14:paraId="749712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移动电缆盘</w:t>
            </w:r>
          </w:p>
        </w:tc>
        <w:tc>
          <w:tcPr>
            <w:tcW w:w="1843" w:type="dxa"/>
            <w:noWrap w:val="0"/>
            <w:vAlign w:val="center"/>
          </w:tcPr>
          <w:p w14:paraId="0081E0CF">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2DBFBF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1682A9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57" w:type="dxa"/>
            <w:noWrap/>
            <w:vAlign w:val="center"/>
          </w:tcPr>
          <w:p w14:paraId="62E8E9BD">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7956D7C9">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390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1B6FB3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c>
          <w:tcPr>
            <w:tcW w:w="2228" w:type="dxa"/>
            <w:noWrap w:val="0"/>
            <w:vAlign w:val="center"/>
          </w:tcPr>
          <w:p w14:paraId="103908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汽车电瓶充电机</w:t>
            </w:r>
          </w:p>
        </w:tc>
        <w:tc>
          <w:tcPr>
            <w:tcW w:w="1843" w:type="dxa"/>
            <w:noWrap w:val="0"/>
            <w:vAlign w:val="center"/>
          </w:tcPr>
          <w:p w14:paraId="0F306080">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0F54A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c>
          <w:tcPr>
            <w:tcW w:w="922" w:type="dxa"/>
            <w:noWrap/>
            <w:vAlign w:val="center"/>
          </w:tcPr>
          <w:p w14:paraId="6A898B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540ABE09">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D04E02A">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9A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6341F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2228" w:type="dxa"/>
            <w:noWrap w:val="0"/>
            <w:vAlign w:val="center"/>
          </w:tcPr>
          <w:p w14:paraId="28F273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钳工柜</w:t>
            </w:r>
          </w:p>
        </w:tc>
        <w:tc>
          <w:tcPr>
            <w:tcW w:w="1843" w:type="dxa"/>
            <w:noWrap w:val="0"/>
            <w:vAlign w:val="center"/>
          </w:tcPr>
          <w:p w14:paraId="48968099">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2796F6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71896E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w:t>
            </w:r>
          </w:p>
        </w:tc>
        <w:tc>
          <w:tcPr>
            <w:tcW w:w="2057" w:type="dxa"/>
            <w:noWrap/>
            <w:vAlign w:val="center"/>
          </w:tcPr>
          <w:p w14:paraId="54F6B373">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F9FD8ED">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4675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7C2B7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2228" w:type="dxa"/>
            <w:noWrap w:val="0"/>
            <w:vAlign w:val="center"/>
          </w:tcPr>
          <w:p w14:paraId="7C3771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实木柜</w:t>
            </w:r>
          </w:p>
        </w:tc>
        <w:tc>
          <w:tcPr>
            <w:tcW w:w="1843" w:type="dxa"/>
            <w:noWrap w:val="0"/>
            <w:vAlign w:val="center"/>
          </w:tcPr>
          <w:p w14:paraId="328887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（装满工具）：3（1米*0.5米*2米）+7个（1.5米*1.5米*0.8米）</w:t>
            </w:r>
          </w:p>
        </w:tc>
        <w:tc>
          <w:tcPr>
            <w:tcW w:w="921" w:type="dxa"/>
            <w:noWrap w:val="0"/>
            <w:vAlign w:val="center"/>
          </w:tcPr>
          <w:p w14:paraId="748550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4DBE3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57" w:type="dxa"/>
            <w:noWrap/>
            <w:vAlign w:val="center"/>
          </w:tcPr>
          <w:p w14:paraId="318F5E3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C9603C3">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6FE4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53EDBF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2228" w:type="dxa"/>
            <w:noWrap w:val="0"/>
            <w:vAlign w:val="center"/>
          </w:tcPr>
          <w:p w14:paraId="5CDC51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桌子</w:t>
            </w:r>
          </w:p>
        </w:tc>
        <w:tc>
          <w:tcPr>
            <w:tcW w:w="1843" w:type="dxa"/>
            <w:noWrap w:val="0"/>
            <w:vAlign w:val="center"/>
          </w:tcPr>
          <w:p w14:paraId="71749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（1米*2.5米*0.8米）</w:t>
            </w:r>
          </w:p>
        </w:tc>
        <w:tc>
          <w:tcPr>
            <w:tcW w:w="921" w:type="dxa"/>
            <w:noWrap w:val="0"/>
            <w:vAlign w:val="center"/>
          </w:tcPr>
          <w:p w14:paraId="6C93E3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62093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5255D2FA">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605C25D9">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767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7D7433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w:t>
            </w:r>
          </w:p>
        </w:tc>
        <w:tc>
          <w:tcPr>
            <w:tcW w:w="2228" w:type="dxa"/>
            <w:noWrap w:val="0"/>
            <w:vAlign w:val="center"/>
          </w:tcPr>
          <w:p w14:paraId="4DD5E4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排气管道</w:t>
            </w:r>
          </w:p>
        </w:tc>
        <w:tc>
          <w:tcPr>
            <w:tcW w:w="1843" w:type="dxa"/>
            <w:noWrap w:val="0"/>
            <w:vAlign w:val="center"/>
          </w:tcPr>
          <w:p w14:paraId="507E93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已拆卸；含对应气动工具</w:t>
            </w:r>
          </w:p>
        </w:tc>
        <w:tc>
          <w:tcPr>
            <w:tcW w:w="921" w:type="dxa"/>
            <w:noWrap w:val="0"/>
            <w:vAlign w:val="center"/>
          </w:tcPr>
          <w:p w14:paraId="64106B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922" w:type="dxa"/>
            <w:noWrap/>
            <w:vAlign w:val="center"/>
          </w:tcPr>
          <w:p w14:paraId="0B6B6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14DAFA1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-36830</wp:posOffset>
                  </wp:positionH>
                  <wp:positionV relativeFrom="paragraph">
                    <wp:posOffset>21590</wp:posOffset>
                  </wp:positionV>
                  <wp:extent cx="1249680" cy="457835"/>
                  <wp:effectExtent l="0" t="0" r="7620" b="1841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2"/>
                          <a:stretch>
                            <a:fillRect/>
                          </a:stretch>
                        </pic:blipFill>
                        <pic:spPr>
                          <a:xfrm>
                            <a:off x="0" y="0"/>
                            <a:ext cx="1249680" cy="457835"/>
                          </a:xfrm>
                          <a:prstGeom prst="rect">
                            <a:avLst/>
                          </a:prstGeom>
                          <a:noFill/>
                          <a:ln>
                            <a:noFill/>
                          </a:ln>
                        </pic:spPr>
                      </pic:pic>
                    </a:graphicData>
                  </a:graphic>
                </wp:anchor>
              </w:drawing>
            </w:r>
          </w:p>
          <w:p w14:paraId="5119091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5D53277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433FA65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298C312">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7ACC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22E9BC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2228" w:type="dxa"/>
            <w:noWrap w:val="0"/>
            <w:vAlign w:val="center"/>
          </w:tcPr>
          <w:p w14:paraId="416A98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白板（黑板）</w:t>
            </w:r>
          </w:p>
        </w:tc>
        <w:tc>
          <w:tcPr>
            <w:tcW w:w="1843" w:type="dxa"/>
            <w:noWrap w:val="0"/>
            <w:vAlign w:val="center"/>
          </w:tcPr>
          <w:p w14:paraId="749E4802">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46F41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6D69E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10F3FDFE">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225F17AE">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720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2712F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w:t>
            </w:r>
          </w:p>
        </w:tc>
        <w:tc>
          <w:tcPr>
            <w:tcW w:w="2228" w:type="dxa"/>
            <w:noWrap w:val="0"/>
            <w:vAlign w:val="center"/>
          </w:tcPr>
          <w:p w14:paraId="299405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电力柜</w:t>
            </w:r>
          </w:p>
        </w:tc>
        <w:tc>
          <w:tcPr>
            <w:tcW w:w="1843" w:type="dxa"/>
            <w:noWrap w:val="0"/>
            <w:vAlign w:val="center"/>
          </w:tcPr>
          <w:p w14:paraId="3D3D5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（1米*1米2.2米）</w:t>
            </w:r>
          </w:p>
        </w:tc>
        <w:tc>
          <w:tcPr>
            <w:tcW w:w="921" w:type="dxa"/>
            <w:noWrap w:val="0"/>
            <w:vAlign w:val="center"/>
          </w:tcPr>
          <w:p w14:paraId="7E64A3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0D925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p w14:paraId="15C5A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c>
          <w:tcPr>
            <w:tcW w:w="2057" w:type="dxa"/>
            <w:noWrap/>
            <w:vAlign w:val="center"/>
          </w:tcPr>
          <w:p w14:paraId="70FB6D73">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-46990</wp:posOffset>
                  </wp:positionH>
                  <wp:positionV relativeFrom="paragraph">
                    <wp:posOffset>42545</wp:posOffset>
                  </wp:positionV>
                  <wp:extent cx="1258570" cy="669290"/>
                  <wp:effectExtent l="0" t="0" r="17780" b="1651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13"/>
                          <a:stretch>
                            <a:fillRect/>
                          </a:stretch>
                        </pic:blipFill>
                        <pic:spPr>
                          <a:xfrm>
                            <a:off x="0" y="0"/>
                            <a:ext cx="1258570" cy="669290"/>
                          </a:xfrm>
                          <a:prstGeom prst="rect">
                            <a:avLst/>
                          </a:prstGeom>
                          <a:noFill/>
                          <a:ln>
                            <a:noFill/>
                          </a:ln>
                        </pic:spPr>
                      </pic:pic>
                    </a:graphicData>
                  </a:graphic>
                </wp:anchor>
              </w:drawing>
            </w:r>
          </w:p>
          <w:p w14:paraId="47020D8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7AB06E6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4504022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FC785F1">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2982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7C11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2228" w:type="dxa"/>
            <w:noWrap w:val="0"/>
            <w:vAlign w:val="center"/>
          </w:tcPr>
          <w:p w14:paraId="4401D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钢板</w:t>
            </w:r>
          </w:p>
        </w:tc>
        <w:tc>
          <w:tcPr>
            <w:tcW w:w="1843" w:type="dxa"/>
            <w:noWrap w:val="0"/>
            <w:vAlign w:val="center"/>
          </w:tcPr>
          <w:p w14:paraId="1FE9DF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1米*2米</w:t>
            </w:r>
          </w:p>
        </w:tc>
        <w:tc>
          <w:tcPr>
            <w:tcW w:w="921" w:type="dxa"/>
            <w:noWrap w:val="0"/>
            <w:vAlign w:val="center"/>
          </w:tcPr>
          <w:p w14:paraId="78FF7B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c>
          <w:tcPr>
            <w:tcW w:w="922" w:type="dxa"/>
            <w:noWrap/>
            <w:vAlign w:val="center"/>
          </w:tcPr>
          <w:p w14:paraId="3A089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2057" w:type="dxa"/>
            <w:noWrap/>
            <w:vAlign w:val="center"/>
          </w:tcPr>
          <w:p w14:paraId="61274E9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-23495</wp:posOffset>
                  </wp:positionH>
                  <wp:positionV relativeFrom="paragraph">
                    <wp:posOffset>60325</wp:posOffset>
                  </wp:positionV>
                  <wp:extent cx="1244600" cy="699135"/>
                  <wp:effectExtent l="0" t="0" r="12700" b="571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14"/>
                          <a:stretch>
                            <a:fillRect/>
                          </a:stretch>
                        </pic:blipFill>
                        <pic:spPr>
                          <a:xfrm>
                            <a:off x="0" y="0"/>
                            <a:ext cx="1244600" cy="699135"/>
                          </a:xfrm>
                          <a:prstGeom prst="rect">
                            <a:avLst/>
                          </a:prstGeom>
                          <a:noFill/>
                          <a:ln>
                            <a:noFill/>
                          </a:ln>
                        </pic:spPr>
                      </pic:pic>
                    </a:graphicData>
                  </a:graphic>
                </wp:anchor>
              </w:drawing>
            </w:r>
          </w:p>
          <w:p w14:paraId="600B7BC0">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7B65468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131AFD2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92D0B28">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53E5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3EE492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2228" w:type="dxa"/>
            <w:noWrap w:val="0"/>
            <w:vAlign w:val="center"/>
          </w:tcPr>
          <w:p w14:paraId="2E26C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挡板（网状）</w:t>
            </w:r>
          </w:p>
        </w:tc>
        <w:tc>
          <w:tcPr>
            <w:tcW w:w="1843" w:type="dxa"/>
            <w:noWrap w:val="0"/>
            <w:vAlign w:val="center"/>
          </w:tcPr>
          <w:p w14:paraId="251BC9A7">
            <w:pPr>
              <w:jc w:val="left"/>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921" w:type="dxa"/>
            <w:noWrap w:val="0"/>
            <w:vAlign w:val="center"/>
          </w:tcPr>
          <w:p w14:paraId="6B351A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922" w:type="dxa"/>
            <w:noWrap/>
            <w:vAlign w:val="center"/>
          </w:tcPr>
          <w:p w14:paraId="064A2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057" w:type="dxa"/>
            <w:noWrap/>
            <w:vAlign w:val="center"/>
          </w:tcPr>
          <w:p w14:paraId="22680986">
            <w:pPr>
              <w:jc w:val="left"/>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35569159">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r w14:paraId="1442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0" w:type="dxa"/>
            <w:noWrap w:val="0"/>
            <w:vAlign w:val="center"/>
          </w:tcPr>
          <w:p w14:paraId="4C9D2E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w:t>
            </w:r>
          </w:p>
        </w:tc>
        <w:tc>
          <w:tcPr>
            <w:tcW w:w="2228" w:type="dxa"/>
            <w:noWrap w:val="0"/>
            <w:vAlign w:val="center"/>
          </w:tcPr>
          <w:p w14:paraId="7934A3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胶合板</w:t>
            </w:r>
          </w:p>
        </w:tc>
        <w:tc>
          <w:tcPr>
            <w:tcW w:w="1843" w:type="dxa"/>
            <w:noWrap w:val="0"/>
            <w:vAlign w:val="center"/>
          </w:tcPr>
          <w:p w14:paraId="460FB0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含对应胶木棒、小木板</w:t>
            </w:r>
          </w:p>
        </w:tc>
        <w:tc>
          <w:tcPr>
            <w:tcW w:w="921" w:type="dxa"/>
            <w:noWrap w:val="0"/>
            <w:vAlign w:val="center"/>
          </w:tcPr>
          <w:p w14:paraId="0EF488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922" w:type="dxa"/>
            <w:noWrap/>
            <w:vAlign w:val="center"/>
          </w:tcPr>
          <w:p w14:paraId="13B08B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57" w:type="dxa"/>
            <w:noWrap/>
            <w:vAlign w:val="center"/>
          </w:tcPr>
          <w:p w14:paraId="24C4254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i w:val="0"/>
                <w:iCs w:val="0"/>
                <w:color w:val="800080"/>
                <w:kern w:val="0"/>
                <w:sz w:val="22"/>
                <w:szCs w:val="22"/>
                <w:u w:val="singl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26035</wp:posOffset>
                  </wp:positionH>
                  <wp:positionV relativeFrom="paragraph">
                    <wp:posOffset>20955</wp:posOffset>
                  </wp:positionV>
                  <wp:extent cx="1097280" cy="742950"/>
                  <wp:effectExtent l="0" t="0" r="7620"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15"/>
                          <a:stretch>
                            <a:fillRect/>
                          </a:stretch>
                        </pic:blipFill>
                        <pic:spPr>
                          <a:xfrm>
                            <a:off x="0" y="0"/>
                            <a:ext cx="1097280" cy="742950"/>
                          </a:xfrm>
                          <a:prstGeom prst="rect">
                            <a:avLst/>
                          </a:prstGeom>
                          <a:noFill/>
                          <a:ln>
                            <a:noFill/>
                          </a:ln>
                        </pic:spPr>
                      </pic:pic>
                    </a:graphicData>
                  </a:graphic>
                </wp:anchor>
              </w:drawing>
            </w:r>
          </w:p>
          <w:p w14:paraId="190D31A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20BEB2F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p w14:paraId="491C9133">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2"/>
              </w:rPr>
            </w:pPr>
          </w:p>
        </w:tc>
        <w:tc>
          <w:tcPr>
            <w:tcW w:w="1174" w:type="dxa"/>
            <w:noWrap w:val="0"/>
            <w:vAlign w:val="center"/>
          </w:tcPr>
          <w:p w14:paraId="50D010E7">
            <w:pPr>
              <w:jc w:val="left"/>
              <w:rPr>
                <w:rFonts w:hint="eastAsia" w:asciiTheme="minorEastAsia" w:hAnsiTheme="minorEastAsia" w:eastAsiaTheme="minorEastAsia" w:cstheme="minorEastAsia"/>
                <w:b w:val="0"/>
                <w:bCs w:val="0"/>
                <w:color w:val="000000"/>
                <w:kern w:val="0"/>
                <w:sz w:val="22"/>
              </w:rPr>
            </w:pPr>
            <w:r>
              <w:rPr>
                <w:rFonts w:hint="eastAsia" w:asciiTheme="minorEastAsia" w:hAnsiTheme="minorEastAsia" w:eastAsiaTheme="minorEastAsia" w:cstheme="minorEastAsia"/>
                <w:b w:val="0"/>
                <w:bCs w:val="0"/>
                <w:color w:val="000000"/>
                <w:kern w:val="0"/>
                <w:sz w:val="22"/>
                <w:lang w:val="en-US" w:eastAsia="zh-CN"/>
              </w:rPr>
              <w:t>B</w:t>
            </w:r>
          </w:p>
        </w:tc>
      </w:tr>
    </w:tbl>
    <w:p w14:paraId="1CF64B1B">
      <w:pPr>
        <w:keepNext w:val="0"/>
        <w:keepLines w:val="0"/>
        <w:widowControl/>
        <w:suppressLineNumbers w:val="0"/>
        <w:ind w:firstLine="562" w:firstLineChars="200"/>
        <w:jc w:val="left"/>
        <w:rPr>
          <w:rFonts w:hint="eastAsia" w:ascii="宋体" w:hAnsi="宋体" w:eastAsia="宋体" w:cs="宋体"/>
          <w:b/>
          <w:bCs/>
          <w:kern w:val="2"/>
          <w:sz w:val="28"/>
          <w:szCs w:val="28"/>
          <w:lang w:val="en-US" w:eastAsia="zh-CN" w:bidi="ar-SA"/>
        </w:rPr>
      </w:pPr>
    </w:p>
    <w:p w14:paraId="58DA9365">
      <w:pPr>
        <w:keepNext w:val="0"/>
        <w:keepLines w:val="0"/>
        <w:widowControl/>
        <w:suppressLineNumbers w:val="0"/>
        <w:ind w:firstLine="562"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（三）地基要求</w:t>
      </w:r>
    </w:p>
    <w:p w14:paraId="322EA47A">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需按以下设备的地基要求进行施工，地基混凝土强度等级需符合设计要求（如有误差，以原实训室地基实际尺寸为准）：</w:t>
      </w:r>
    </w:p>
    <w:p w14:paraId="45F20F30">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龙门双柱子举升机：双柱地基均为长度1米、宽度1米、深度0.5米。</w:t>
      </w:r>
    </w:p>
    <w:p w14:paraId="6FAFA9DA">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大型剪式双层举升机（TLT630）：长度1.62米、宽度0.56米、深度0.5米。</w:t>
      </w:r>
    </w:p>
    <w:p w14:paraId="69E50E75">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大型剪式双层举升机（TLT830）：长度4.1米、宽度0.61米、深度0.5米。</w:t>
      </w:r>
    </w:p>
    <w:p w14:paraId="64DA5550">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drawing>
          <wp:inline distT="0" distB="0" distL="114300" distR="114300">
            <wp:extent cx="4744085" cy="3401695"/>
            <wp:effectExtent l="0" t="0" r="18415" b="8255"/>
            <wp:docPr id="14" name="图片 1" descr="剪式举升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剪式举升机"/>
                    <pic:cNvPicPr>
                      <a:picLocks noChangeAspect="1"/>
                    </pic:cNvPicPr>
                  </pic:nvPicPr>
                  <pic:blipFill>
                    <a:blip r:embed="rId16"/>
                    <a:stretch>
                      <a:fillRect/>
                    </a:stretch>
                  </pic:blipFill>
                  <pic:spPr>
                    <a:xfrm>
                      <a:off x="0" y="0"/>
                      <a:ext cx="4744085" cy="3401695"/>
                    </a:xfrm>
                    <a:prstGeom prst="rect">
                      <a:avLst/>
                    </a:prstGeom>
                    <a:noFill/>
                    <a:ln>
                      <a:noFill/>
                    </a:ln>
                  </pic:spPr>
                </pic:pic>
              </a:graphicData>
            </a:graphic>
          </wp:inline>
        </w:drawing>
      </w:r>
    </w:p>
    <w:p w14:paraId="1B2FD41A">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p>
    <w:p w14:paraId="57563676">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p>
    <w:p w14:paraId="412A621A">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p>
    <w:p w14:paraId="3E63F3C2">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drawing>
          <wp:inline distT="0" distB="0" distL="114300" distR="114300">
            <wp:extent cx="4403090" cy="3680460"/>
            <wp:effectExtent l="0" t="0" r="16510" b="15240"/>
            <wp:docPr id="13" name="图片 2" descr="四轮定位举升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四轮定位举升机"/>
                    <pic:cNvPicPr>
                      <a:picLocks noChangeAspect="1"/>
                    </pic:cNvPicPr>
                  </pic:nvPicPr>
                  <pic:blipFill>
                    <a:blip r:embed="rId17"/>
                    <a:stretch>
                      <a:fillRect/>
                    </a:stretch>
                  </pic:blipFill>
                  <pic:spPr>
                    <a:xfrm>
                      <a:off x="0" y="0"/>
                      <a:ext cx="4403090" cy="3680460"/>
                    </a:xfrm>
                    <a:prstGeom prst="rect">
                      <a:avLst/>
                    </a:prstGeom>
                    <a:noFill/>
                    <a:ln>
                      <a:noFill/>
                    </a:ln>
                  </pic:spPr>
                </pic:pic>
              </a:graphicData>
            </a:graphic>
          </wp:inline>
        </w:drawing>
      </w:r>
    </w:p>
    <w:p w14:paraId="57756818">
      <w:pPr>
        <w:keepNext w:val="0"/>
        <w:keepLines w:val="0"/>
        <w:widowControl/>
        <w:suppressLineNumbers w:val="0"/>
        <w:ind w:firstLine="560"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以上地基完工10天后才能安装设备。</w:t>
      </w:r>
      <w:r>
        <w:rPr>
          <w:rFonts w:hint="eastAsia" w:hAnsi="宋体" w:cs="宋体"/>
          <w:sz w:val="28"/>
          <w:szCs w:val="28"/>
          <w:lang w:val="en-US" w:eastAsia="zh-CN"/>
        </w:rPr>
        <w:t xml:space="preserve"> </w:t>
      </w:r>
      <w:r>
        <w:rPr>
          <w:rFonts w:hint="eastAsia" w:hAnsi="宋体" w:cs="宋体"/>
          <w:color w:val="00B0F0"/>
          <w:sz w:val="28"/>
          <w:szCs w:val="28"/>
          <w:lang w:val="en-US" w:eastAsia="zh-CN"/>
        </w:rPr>
        <w:t xml:space="preserve">       </w:t>
      </w:r>
    </w:p>
    <w:p w14:paraId="66B1208B">
      <w:pPr>
        <w:pStyle w:val="3"/>
        <w:numPr>
          <w:ilvl w:val="0"/>
          <w:numId w:val="0"/>
        </w:numPr>
        <w:spacing w:line="400" w:lineRule="exact"/>
        <w:ind w:firstLine="562" w:firstLineChars="200"/>
        <w:rPr>
          <w:rFonts w:hint="default" w:hAnsi="宋体" w:eastAsia="宋体" w:cs="宋体"/>
          <w:b/>
          <w:bCs/>
          <w:color w:val="000000" w:themeColor="text1"/>
          <w:sz w:val="28"/>
          <w:szCs w:val="28"/>
          <w:highlight w:val="none"/>
          <w:lang w:val="en-US" w:eastAsia="zh-CN"/>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三、</w:t>
      </w:r>
      <w:r>
        <w:rPr>
          <w:rFonts w:hint="eastAsia" w:hAnsi="宋体" w:cs="宋体"/>
          <w:b/>
          <w:bCs/>
          <w:color w:val="000000" w:themeColor="text1"/>
          <w:sz w:val="28"/>
          <w:szCs w:val="28"/>
          <w:highlight w:val="none"/>
          <w14:textFill>
            <w14:solidFill>
              <w14:schemeClr w14:val="tx1"/>
            </w14:solidFill>
          </w14:textFill>
        </w:rPr>
        <w:t>交货时间及地点</w:t>
      </w:r>
      <w:r>
        <w:rPr>
          <w:rFonts w:hint="eastAsia" w:hAnsi="宋体" w:cs="宋体"/>
          <w:b/>
          <w:bCs/>
          <w:color w:val="000000" w:themeColor="text1"/>
          <w:sz w:val="28"/>
          <w:szCs w:val="28"/>
          <w:highlight w:val="none"/>
          <w:lang w:eastAsia="zh-CN"/>
          <w14:textFill>
            <w14:solidFill>
              <w14:schemeClr w14:val="tx1"/>
            </w14:solidFill>
          </w14:textFill>
        </w:rPr>
        <w:t>、</w:t>
      </w:r>
      <w:r>
        <w:rPr>
          <w:rFonts w:hint="eastAsia" w:hAnsi="宋体" w:cs="宋体"/>
          <w:b/>
          <w:bCs/>
          <w:color w:val="000000" w:themeColor="text1"/>
          <w:sz w:val="28"/>
          <w:szCs w:val="28"/>
          <w:highlight w:val="none"/>
          <w14:textFill>
            <w14:solidFill>
              <w14:schemeClr w14:val="tx1"/>
            </w14:solidFill>
          </w14:textFill>
        </w:rPr>
        <w:t>付款方式</w:t>
      </w:r>
      <w:r>
        <w:rPr>
          <w:rFonts w:hint="eastAsia" w:hAnsi="宋体" w:cs="宋体"/>
          <w:b/>
          <w:bCs/>
          <w:color w:val="000000" w:themeColor="text1"/>
          <w:sz w:val="28"/>
          <w:szCs w:val="28"/>
          <w:highlight w:val="none"/>
          <w:lang w:val="en-US" w:eastAsia="zh-CN"/>
          <w14:textFill>
            <w14:solidFill>
              <w14:schemeClr w14:val="tx1"/>
            </w14:solidFill>
          </w14:textFill>
        </w:rPr>
        <w:t>及售后服务</w:t>
      </w:r>
    </w:p>
    <w:p w14:paraId="49A864C5">
      <w:p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完成时间：自签订合同之日起 20日内完成本项目所述全部内容。   </w:t>
      </w:r>
    </w:p>
    <w:p w14:paraId="327648CF">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验收地点：西昌学院机械与电气工程学院新建金工实训室。</w:t>
      </w:r>
    </w:p>
    <w:p w14:paraId="5388D121">
      <w:p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验收方式：现场验收。</w:t>
      </w:r>
      <w:bookmarkStart w:id="0" w:name="_GoBack"/>
      <w:bookmarkEnd w:id="0"/>
    </w:p>
    <w:p w14:paraId="0D063DE3">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付款方式：项目验收合格，中标方开具正规增值税发票，采购人按学校付款流程1个月内通过银行转账方式一次性支付。</w:t>
      </w:r>
    </w:p>
    <w:p w14:paraId="7B7D97C4">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注：商家在签订合同前，需缴纳合同总金额10%作为履约保证金。</w:t>
      </w:r>
    </w:p>
    <w:p w14:paraId="739DE3CF">
      <w:pPr>
        <w:ind w:firstLine="560" w:firstLineChars="200"/>
        <w:rPr>
          <w:rFonts w:hint="default" w:hAnsi="宋体" w:cs="宋体"/>
          <w:color w:val="00B0F0"/>
          <w:sz w:val="28"/>
          <w:szCs w:val="28"/>
          <w:lang w:val="en-US" w:eastAsia="zh-CN"/>
        </w:rPr>
      </w:pPr>
      <w:r>
        <w:rPr>
          <w:rFonts w:hint="eastAsia" w:ascii="宋体" w:hAnsi="宋体" w:eastAsia="宋体" w:cs="宋体"/>
          <w:kern w:val="2"/>
          <w:sz w:val="28"/>
          <w:szCs w:val="28"/>
          <w:lang w:val="en-US" w:eastAsia="zh-CN" w:bidi="ar-SA"/>
        </w:rPr>
        <w:t xml:space="preserve">售后服务：中标供应商在售后服务时间3年内保障施工地基稳固。      </w:t>
      </w:r>
      <w:r>
        <w:rPr>
          <w:rFonts w:hint="eastAsia" w:hAnsi="宋体" w:cs="宋体"/>
          <w:color w:val="00B0F0"/>
          <w:sz w:val="28"/>
          <w:szCs w:val="28"/>
          <w:lang w:val="en-US" w:eastAsia="zh-CN"/>
        </w:rPr>
        <w:t xml:space="preserve">        </w:t>
      </w:r>
    </w:p>
    <w:p w14:paraId="76CD6AC1">
      <w:pPr>
        <w:ind w:firstLine="562" w:firstLineChars="200"/>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6A72333E">
      <w:pPr>
        <w:ind w:firstLine="562" w:firstLineChars="200"/>
        <w:rPr>
          <w:rFonts w:hint="default"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四、其他要求</w:t>
      </w:r>
      <w:r>
        <w:rPr>
          <w:rFonts w:hint="eastAsia" w:hAnsi="宋体" w:cs="宋体"/>
          <w:b/>
          <w:bCs/>
          <w:color w:val="auto"/>
          <w:sz w:val="28"/>
          <w:szCs w:val="28"/>
          <w:lang w:eastAsia="zh-CN"/>
        </w:rPr>
        <w:t>（</w:t>
      </w:r>
      <w:r>
        <w:rPr>
          <w:rFonts w:hint="eastAsia" w:hAnsi="宋体" w:cs="宋体"/>
          <w:b/>
          <w:bCs/>
          <w:color w:val="auto"/>
          <w:sz w:val="28"/>
          <w:szCs w:val="28"/>
          <w:lang w:val="en-US" w:eastAsia="zh-CN"/>
        </w:rPr>
        <w:t>实质性要求</w:t>
      </w:r>
      <w:r>
        <w:rPr>
          <w:rFonts w:hint="eastAsia" w:hAnsi="宋体" w:cs="宋体"/>
          <w:b/>
          <w:bCs/>
          <w:color w:val="auto"/>
          <w:sz w:val="28"/>
          <w:szCs w:val="28"/>
          <w:lang w:eastAsia="zh-CN"/>
        </w:rPr>
        <w:t>）</w:t>
      </w:r>
    </w:p>
    <w:p w14:paraId="7C10FA8F">
      <w:p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在本项目实施过程中，如因中标供应商原因造成中标供应商人员或第三人的人身或财产损害等安全事故，均与采购人无关，由中标供应商承担此全部责任；若采购人因此承担责任的，有权向中标供应商全额追偿。 </w:t>
      </w:r>
    </w:p>
    <w:p w14:paraId="5F9D6E88">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s="宋体"/>
          <w:b/>
          <w:bCs/>
          <w:color w:val="auto"/>
          <w:sz w:val="28"/>
          <w:szCs w:val="28"/>
          <w:lang w:eastAsia="zh-CN"/>
        </w:rPr>
      </w:pPr>
    </w:p>
    <w:p w14:paraId="78D6E674">
      <w:pPr>
        <w:ind w:firstLine="560" w:firstLineChars="200"/>
      </w:pPr>
      <w:r>
        <w:rPr>
          <w:rFonts w:hint="eastAsia" w:hAnsi="宋体" w:cs="宋体"/>
          <w:color w:val="4874CB" w:themeColor="accent1"/>
          <w:sz w:val="28"/>
          <w:szCs w:val="28"/>
          <w:lang w:val="en-US" w:eastAsia="zh-CN"/>
          <w14:textFill>
            <w14:solidFill>
              <w14:schemeClr w14:val="accent1"/>
            </w14:solidFill>
          </w14:textFill>
        </w:rPr>
        <w:t xml:space="preserve">      </w:t>
      </w:r>
      <w:r>
        <w:rPr>
          <w:rFonts w:hint="eastAsia" w:hAnsi="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A10F2"/>
    <w:rsid w:val="04B50C70"/>
    <w:rsid w:val="18356D38"/>
    <w:rsid w:val="1A336E04"/>
    <w:rsid w:val="223753A8"/>
    <w:rsid w:val="2E84005D"/>
    <w:rsid w:val="397A33AE"/>
    <w:rsid w:val="408E5AB2"/>
    <w:rsid w:val="4F4D694C"/>
    <w:rsid w:val="50575F20"/>
    <w:rsid w:val="57BE430A"/>
    <w:rsid w:val="59616B42"/>
    <w:rsid w:val="684557C1"/>
    <w:rsid w:val="77BA1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1425</Words>
  <Characters>1660</Characters>
  <Lines>0</Lines>
  <Paragraphs>0</Paragraphs>
  <TotalTime>1</TotalTime>
  <ScaleCrop>false</ScaleCrop>
  <LinksUpToDate>false</LinksUpToDate>
  <CharactersWithSpaces>1708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2025-09-11T08:04:00Z</dcterms:created>
  <dc:creator>机械与电气工程学院公号</dc:creator>
  <cp:lastModifiedBy>机械与电气工程学院公号</cp:lastModifiedBy>
  <cp:lastPrinted>2025-09-11T08:20:17Z</cp:lastPrinted>
  <dcterms:modified xsi:type="dcterms:W3CDTF">2025-09-11T08:20:19Z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7406A4A149A64CB59DE391840EDC25F3_11</vt:lpwstr>
  </property>
  <property fmtid="{D5CDD505-2E9C-101B-9397-08002B2CF9AE}" pid="4" name="KSOTemplateDocerSaveRecord">
    <vt:lpwstr>eyJoZGlkIjoiMDVhZWM1YzhlYzcwMDI1YjdlZmIyMjIxMmE0NzkzODkiLCJ1c2VySWQiOiIxNDk3MTQzMTg1In0=</vt:lpwstr>
  </property>
</Properties>
</file>